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A8B" w:rsidRPr="004E3281" w:rsidRDefault="00DE0A8B" w:rsidP="004E3281">
      <w:pPr>
        <w:tabs>
          <w:tab w:val="left" w:pos="4395"/>
        </w:tabs>
        <w:ind w:right="4295"/>
        <w:jc w:val="center"/>
        <w:rPr>
          <w:sz w:val="22"/>
          <w:szCs w:val="22"/>
        </w:rPr>
      </w:pPr>
      <w:r w:rsidRPr="004E3281">
        <w:rPr>
          <w:sz w:val="22"/>
          <w:szCs w:val="22"/>
        </w:rPr>
        <w:t>REPUBLIKA HRVATSKA</w:t>
      </w:r>
    </w:p>
    <w:p w:rsidR="00967C56" w:rsidRDefault="00DE0A8B" w:rsidP="00BD55CA">
      <w:pPr>
        <w:tabs>
          <w:tab w:val="left" w:pos="4395"/>
        </w:tabs>
        <w:ind w:right="4295"/>
        <w:jc w:val="center"/>
        <w:rPr>
          <w:sz w:val="22"/>
          <w:szCs w:val="22"/>
        </w:rPr>
      </w:pPr>
      <w:r w:rsidRPr="004E3281">
        <w:rPr>
          <w:sz w:val="22"/>
          <w:szCs w:val="22"/>
        </w:rPr>
        <w:t>KOPRIVNIČKO-KRIŽEVAČKA ŽUPANIJA</w:t>
      </w:r>
    </w:p>
    <w:p w:rsidR="00DE0A8B" w:rsidRPr="004E3281" w:rsidRDefault="00DE0A8B" w:rsidP="004E3281">
      <w:pPr>
        <w:tabs>
          <w:tab w:val="left" w:pos="4395"/>
        </w:tabs>
        <w:ind w:right="4295"/>
        <w:jc w:val="center"/>
        <w:rPr>
          <w:b/>
          <w:bCs/>
          <w:sz w:val="22"/>
          <w:szCs w:val="22"/>
        </w:rPr>
      </w:pPr>
      <w:r w:rsidRPr="004E3281">
        <w:rPr>
          <w:b/>
          <w:bCs/>
          <w:sz w:val="22"/>
          <w:szCs w:val="22"/>
        </w:rPr>
        <w:t>OSNOVNA ŠKOLA LEGRAD</w:t>
      </w:r>
    </w:p>
    <w:p w:rsidR="00DE0A8B" w:rsidRPr="004E3281" w:rsidRDefault="00DE0A8B" w:rsidP="004E3281">
      <w:pPr>
        <w:tabs>
          <w:tab w:val="left" w:pos="4395"/>
        </w:tabs>
        <w:ind w:right="4295"/>
        <w:jc w:val="center"/>
        <w:rPr>
          <w:b/>
          <w:bCs/>
          <w:sz w:val="22"/>
          <w:szCs w:val="22"/>
        </w:rPr>
      </w:pPr>
      <w:r w:rsidRPr="004E3281">
        <w:rPr>
          <w:b/>
          <w:bCs/>
          <w:sz w:val="22"/>
          <w:szCs w:val="22"/>
        </w:rPr>
        <w:t>L E G R A D</w:t>
      </w:r>
    </w:p>
    <w:p w:rsidR="00DE0A8B" w:rsidRPr="004E3281" w:rsidRDefault="00995CE9" w:rsidP="004E3281">
      <w:pPr>
        <w:tabs>
          <w:tab w:val="left" w:pos="4395"/>
          <w:tab w:val="left" w:pos="4680"/>
        </w:tabs>
        <w:ind w:right="4295"/>
        <w:rPr>
          <w:sz w:val="22"/>
          <w:szCs w:val="22"/>
        </w:rPr>
      </w:pPr>
      <w:r w:rsidRPr="004E3281">
        <w:rPr>
          <w:sz w:val="22"/>
          <w:szCs w:val="22"/>
        </w:rPr>
        <w:t>Petra Zrinskog 10</w:t>
      </w:r>
      <w:r w:rsidR="003729E6" w:rsidRPr="004E3281">
        <w:rPr>
          <w:sz w:val="22"/>
          <w:szCs w:val="22"/>
        </w:rPr>
        <w:t xml:space="preserve">, </w:t>
      </w:r>
      <w:r w:rsidR="00836C1E" w:rsidRPr="004E3281">
        <w:rPr>
          <w:sz w:val="22"/>
          <w:szCs w:val="22"/>
        </w:rPr>
        <w:t>Legrad, 48316 Đelekovec</w:t>
      </w:r>
    </w:p>
    <w:p w:rsidR="00B772CE" w:rsidRPr="004E3281" w:rsidRDefault="00361F8D" w:rsidP="004E3281">
      <w:pPr>
        <w:tabs>
          <w:tab w:val="left" w:pos="4395"/>
          <w:tab w:val="left" w:pos="4680"/>
        </w:tabs>
        <w:ind w:right="4295"/>
        <w:rPr>
          <w:sz w:val="22"/>
          <w:szCs w:val="22"/>
        </w:rPr>
      </w:pPr>
      <w:r w:rsidRPr="004E3281">
        <w:rPr>
          <w:sz w:val="22"/>
          <w:szCs w:val="22"/>
        </w:rPr>
        <w:t xml:space="preserve"> </w:t>
      </w:r>
      <w:r w:rsidR="003729E6" w:rsidRPr="004E3281">
        <w:rPr>
          <w:sz w:val="22"/>
          <w:szCs w:val="22"/>
        </w:rPr>
        <w:t xml:space="preserve"> </w:t>
      </w:r>
      <w:r w:rsidRPr="004E3281">
        <w:rPr>
          <w:sz w:val="22"/>
          <w:szCs w:val="22"/>
        </w:rPr>
        <w:t xml:space="preserve"> </w:t>
      </w:r>
      <w:r w:rsidR="00995CE9" w:rsidRPr="004E3281">
        <w:rPr>
          <w:sz w:val="22"/>
          <w:szCs w:val="22"/>
        </w:rPr>
        <w:t xml:space="preserve"> </w:t>
      </w:r>
      <w:r w:rsidRPr="004E3281">
        <w:rPr>
          <w:sz w:val="22"/>
          <w:szCs w:val="22"/>
        </w:rPr>
        <w:t xml:space="preserve"> </w:t>
      </w:r>
      <w:r w:rsidR="00B772CE" w:rsidRPr="004E3281">
        <w:rPr>
          <w:sz w:val="22"/>
          <w:szCs w:val="22"/>
        </w:rPr>
        <w:t xml:space="preserve">Tel.: </w:t>
      </w:r>
      <w:r w:rsidRPr="004E3281">
        <w:rPr>
          <w:sz w:val="22"/>
          <w:szCs w:val="22"/>
        </w:rPr>
        <w:t xml:space="preserve">048/222-172, </w:t>
      </w:r>
      <w:r w:rsidR="00B772CE" w:rsidRPr="004E3281">
        <w:rPr>
          <w:sz w:val="22"/>
          <w:szCs w:val="22"/>
        </w:rPr>
        <w:t xml:space="preserve">tel./fax: </w:t>
      </w:r>
      <w:r w:rsidRPr="004E3281">
        <w:rPr>
          <w:sz w:val="22"/>
          <w:szCs w:val="22"/>
        </w:rPr>
        <w:t>048/</w:t>
      </w:r>
      <w:r w:rsidR="00B772CE" w:rsidRPr="004E3281">
        <w:rPr>
          <w:sz w:val="22"/>
          <w:szCs w:val="22"/>
        </w:rPr>
        <w:t>835-011</w:t>
      </w:r>
    </w:p>
    <w:p w:rsidR="00DE0A8B" w:rsidRPr="004E3281" w:rsidRDefault="006B0793" w:rsidP="004E3281">
      <w:pPr>
        <w:tabs>
          <w:tab w:val="left" w:pos="4395"/>
        </w:tabs>
        <w:ind w:right="4295"/>
        <w:rPr>
          <w:sz w:val="22"/>
          <w:szCs w:val="22"/>
        </w:rPr>
      </w:pPr>
      <w:r w:rsidRPr="004E3281">
        <w:rPr>
          <w:sz w:val="22"/>
          <w:szCs w:val="22"/>
        </w:rPr>
        <w:t xml:space="preserve">     </w:t>
      </w:r>
      <w:r w:rsidR="003729E6" w:rsidRPr="004E3281">
        <w:rPr>
          <w:sz w:val="22"/>
          <w:szCs w:val="22"/>
        </w:rPr>
        <w:t xml:space="preserve">    </w:t>
      </w:r>
      <w:r w:rsidRPr="004E3281">
        <w:rPr>
          <w:sz w:val="22"/>
          <w:szCs w:val="22"/>
        </w:rPr>
        <w:t xml:space="preserve">e-mail: </w:t>
      </w:r>
      <w:hyperlink r:id="rId8" w:history="1">
        <w:r w:rsidR="003729E6" w:rsidRPr="004E3281">
          <w:rPr>
            <w:rStyle w:val="Hiperveza"/>
            <w:sz w:val="22"/>
            <w:szCs w:val="22"/>
          </w:rPr>
          <w:t>ured@os-legrad.skole.hr</w:t>
        </w:r>
      </w:hyperlink>
      <w:r w:rsidR="003729E6" w:rsidRPr="004E3281">
        <w:rPr>
          <w:sz w:val="22"/>
          <w:szCs w:val="22"/>
        </w:rPr>
        <w:t xml:space="preserve"> </w:t>
      </w:r>
      <w:r w:rsidRPr="004E3281">
        <w:rPr>
          <w:sz w:val="22"/>
          <w:szCs w:val="22"/>
        </w:rPr>
        <w:t xml:space="preserve"> </w:t>
      </w:r>
    </w:p>
    <w:p w:rsidR="006B0793" w:rsidRPr="00C513AD" w:rsidRDefault="006B0793">
      <w:pPr>
        <w:rPr>
          <w:sz w:val="16"/>
          <w:szCs w:val="16"/>
        </w:rPr>
      </w:pPr>
    </w:p>
    <w:p w:rsidR="00DE0A8B" w:rsidRPr="006A1562" w:rsidRDefault="00DE0A8B">
      <w:pPr>
        <w:rPr>
          <w:sz w:val="22"/>
          <w:szCs w:val="22"/>
        </w:rPr>
      </w:pPr>
      <w:r w:rsidRPr="006A1562">
        <w:rPr>
          <w:sz w:val="22"/>
          <w:szCs w:val="22"/>
        </w:rPr>
        <w:t>KLASA:</w:t>
      </w:r>
      <w:r w:rsidRPr="006A1562">
        <w:rPr>
          <w:sz w:val="22"/>
          <w:szCs w:val="22"/>
        </w:rPr>
        <w:tab/>
      </w:r>
      <w:r w:rsidR="004B14C8">
        <w:rPr>
          <w:sz w:val="22"/>
          <w:szCs w:val="22"/>
        </w:rPr>
        <w:t>406-01/19-01/5</w:t>
      </w:r>
    </w:p>
    <w:p w:rsidR="00DE0A8B" w:rsidRPr="006A1562" w:rsidRDefault="00B772CE">
      <w:pPr>
        <w:rPr>
          <w:sz w:val="22"/>
          <w:szCs w:val="22"/>
        </w:rPr>
      </w:pPr>
      <w:r w:rsidRPr="006A1562">
        <w:rPr>
          <w:sz w:val="22"/>
          <w:szCs w:val="22"/>
        </w:rPr>
        <w:t>UR</w:t>
      </w:r>
      <w:r w:rsidR="00DE0A8B" w:rsidRPr="006A1562">
        <w:rPr>
          <w:sz w:val="22"/>
          <w:szCs w:val="22"/>
        </w:rPr>
        <w:t>BROJ:</w:t>
      </w:r>
      <w:r w:rsidR="00DE0A8B" w:rsidRPr="006A1562">
        <w:rPr>
          <w:sz w:val="22"/>
          <w:szCs w:val="22"/>
        </w:rPr>
        <w:tab/>
      </w:r>
      <w:r w:rsidR="004B14C8">
        <w:rPr>
          <w:sz w:val="22"/>
          <w:szCs w:val="22"/>
        </w:rPr>
        <w:t>2137-34-19-02</w:t>
      </w:r>
    </w:p>
    <w:p w:rsidR="00DE0A8B" w:rsidRPr="006A1562" w:rsidRDefault="00DE0A8B">
      <w:pPr>
        <w:rPr>
          <w:sz w:val="22"/>
          <w:szCs w:val="22"/>
        </w:rPr>
      </w:pPr>
      <w:r w:rsidRPr="006A1562">
        <w:rPr>
          <w:sz w:val="22"/>
          <w:szCs w:val="22"/>
        </w:rPr>
        <w:t xml:space="preserve">Legrad, </w:t>
      </w:r>
      <w:r w:rsidRPr="006A1562">
        <w:rPr>
          <w:sz w:val="22"/>
          <w:szCs w:val="22"/>
        </w:rPr>
        <w:tab/>
      </w:r>
      <w:r w:rsidR="00982D76">
        <w:rPr>
          <w:sz w:val="22"/>
          <w:szCs w:val="22"/>
        </w:rPr>
        <w:t>19</w:t>
      </w:r>
      <w:r w:rsidR="00967C56">
        <w:rPr>
          <w:sz w:val="22"/>
          <w:szCs w:val="22"/>
        </w:rPr>
        <w:t>.6.2019</w:t>
      </w:r>
      <w:r w:rsidR="00EF4BF4" w:rsidRPr="006A1562">
        <w:rPr>
          <w:sz w:val="22"/>
          <w:szCs w:val="22"/>
        </w:rPr>
        <w:t>.</w:t>
      </w:r>
    </w:p>
    <w:p w:rsidR="00064A59" w:rsidRDefault="004F65D2">
      <w:pPr>
        <w:rPr>
          <w:color w:val="FF0000"/>
          <w:sz w:val="16"/>
          <w:szCs w:val="16"/>
        </w:rPr>
      </w:pPr>
      <w:r>
        <w:rPr>
          <w:color w:val="FF0000"/>
          <w:sz w:val="16"/>
          <w:szCs w:val="16"/>
        </w:rPr>
        <w:tab/>
      </w:r>
      <w:r>
        <w:rPr>
          <w:color w:val="FF0000"/>
          <w:sz w:val="16"/>
          <w:szCs w:val="16"/>
        </w:rPr>
        <w:tab/>
      </w:r>
      <w:r>
        <w:rPr>
          <w:color w:val="FF0000"/>
          <w:sz w:val="16"/>
          <w:szCs w:val="16"/>
        </w:rPr>
        <w:tab/>
      </w:r>
      <w:r>
        <w:rPr>
          <w:color w:val="FF0000"/>
          <w:sz w:val="16"/>
          <w:szCs w:val="16"/>
        </w:rPr>
        <w:tab/>
      </w:r>
      <w:r>
        <w:rPr>
          <w:color w:val="FF0000"/>
          <w:sz w:val="16"/>
          <w:szCs w:val="16"/>
        </w:rPr>
        <w:tab/>
      </w:r>
      <w:r>
        <w:rPr>
          <w:color w:val="FF0000"/>
          <w:sz w:val="16"/>
          <w:szCs w:val="16"/>
        </w:rPr>
        <w:tab/>
      </w:r>
      <w:r>
        <w:rPr>
          <w:color w:val="FF0000"/>
          <w:sz w:val="16"/>
          <w:szCs w:val="16"/>
        </w:rPr>
        <w:tab/>
      </w:r>
      <w:r>
        <w:rPr>
          <w:color w:val="FF0000"/>
          <w:sz w:val="16"/>
          <w:szCs w:val="16"/>
        </w:rPr>
        <w:tab/>
      </w:r>
      <w:r>
        <w:rPr>
          <w:color w:val="FF0000"/>
          <w:sz w:val="16"/>
          <w:szCs w:val="16"/>
        </w:rPr>
        <w:tab/>
      </w:r>
      <w:r>
        <w:rPr>
          <w:color w:val="FF0000"/>
          <w:sz w:val="16"/>
          <w:szCs w:val="16"/>
        </w:rPr>
        <w:tab/>
      </w:r>
    </w:p>
    <w:p w:rsidR="00872325" w:rsidRPr="0022136F" w:rsidRDefault="00872325">
      <w:pPr>
        <w:rPr>
          <w:sz w:val="16"/>
          <w:szCs w:val="16"/>
        </w:rPr>
      </w:pPr>
    </w:p>
    <w:p w:rsidR="00064A59" w:rsidRPr="000C5787" w:rsidRDefault="00BA3299" w:rsidP="00BA3299">
      <w:pPr>
        <w:jc w:val="center"/>
        <w:rPr>
          <w:b/>
          <w:sz w:val="28"/>
          <w:szCs w:val="28"/>
        </w:rPr>
      </w:pPr>
      <w:r w:rsidRPr="000C5787">
        <w:rPr>
          <w:b/>
          <w:sz w:val="28"/>
          <w:szCs w:val="28"/>
        </w:rPr>
        <w:t>POZIV</w:t>
      </w:r>
      <w:r w:rsidR="0022136F">
        <w:rPr>
          <w:b/>
          <w:sz w:val="28"/>
          <w:szCs w:val="28"/>
        </w:rPr>
        <w:t xml:space="preserve"> ZA DOSTAVU PONUDA</w:t>
      </w:r>
    </w:p>
    <w:p w:rsidR="006A1562" w:rsidRPr="006A1562" w:rsidRDefault="0022136F" w:rsidP="00BA3299">
      <w:pPr>
        <w:jc w:val="center"/>
        <w:rPr>
          <w:b/>
        </w:rPr>
      </w:pPr>
      <w:r>
        <w:rPr>
          <w:b/>
          <w:sz w:val="28"/>
          <w:szCs w:val="28"/>
        </w:rPr>
        <w:t xml:space="preserve">U POSTUPKU NABAVE </w:t>
      </w:r>
      <w:r w:rsidR="00967C56">
        <w:rPr>
          <w:b/>
          <w:sz w:val="28"/>
          <w:szCs w:val="28"/>
        </w:rPr>
        <w:t xml:space="preserve">RADOVA NA </w:t>
      </w:r>
      <w:r w:rsidR="00967C56" w:rsidRPr="00265215">
        <w:rPr>
          <w:b/>
          <w:sz w:val="28"/>
          <w:szCs w:val="28"/>
        </w:rPr>
        <w:t xml:space="preserve">KROVU U PŠ </w:t>
      </w:r>
      <w:r w:rsidR="00085853">
        <w:rPr>
          <w:b/>
          <w:sz w:val="28"/>
          <w:szCs w:val="28"/>
        </w:rPr>
        <w:t>VELIKI OTOK</w:t>
      </w:r>
    </w:p>
    <w:p w:rsidR="00265215" w:rsidRDefault="00265215" w:rsidP="006A1562">
      <w:pPr>
        <w:pStyle w:val="Bezproreda"/>
        <w:rPr>
          <w:rFonts w:ascii="Times New Roman" w:hAnsi="Times New Roman" w:cs="Times New Roman"/>
          <w:b/>
          <w:bCs/>
          <w:sz w:val="24"/>
          <w:szCs w:val="24"/>
        </w:rPr>
      </w:pPr>
    </w:p>
    <w:p w:rsidR="006A1562" w:rsidRPr="00293EE7" w:rsidRDefault="006A1562" w:rsidP="006A1562">
      <w:pPr>
        <w:pStyle w:val="Bezproreda"/>
        <w:rPr>
          <w:rFonts w:ascii="Times New Roman" w:hAnsi="Times New Roman" w:cs="Times New Roman"/>
          <w:b/>
          <w:bCs/>
          <w:sz w:val="24"/>
          <w:szCs w:val="24"/>
        </w:rPr>
      </w:pPr>
      <w:r w:rsidRPr="00293EE7">
        <w:rPr>
          <w:rFonts w:ascii="Times New Roman" w:hAnsi="Times New Roman" w:cs="Times New Roman"/>
          <w:b/>
          <w:bCs/>
          <w:sz w:val="24"/>
          <w:szCs w:val="24"/>
        </w:rPr>
        <w:t>PODACI O NARUČITELJU:</w:t>
      </w:r>
    </w:p>
    <w:p w:rsidR="006A1562" w:rsidRPr="00293EE7" w:rsidRDefault="006A1562" w:rsidP="006A1562">
      <w:pPr>
        <w:pStyle w:val="Bezproreda"/>
        <w:spacing w:line="276" w:lineRule="auto"/>
        <w:rPr>
          <w:rFonts w:ascii="Times New Roman" w:hAnsi="Times New Roman" w:cs="Times New Roman"/>
          <w:b/>
          <w:sz w:val="24"/>
          <w:szCs w:val="24"/>
        </w:rPr>
      </w:pPr>
      <w:r w:rsidRPr="00293EE7">
        <w:rPr>
          <w:rFonts w:ascii="Times New Roman" w:hAnsi="Times New Roman" w:cs="Times New Roman"/>
          <w:sz w:val="24"/>
          <w:szCs w:val="24"/>
        </w:rPr>
        <w:t xml:space="preserve">NAZIV I SJEDIŠTE NARUČITELJA: </w:t>
      </w:r>
      <w:r w:rsidR="00293EE7">
        <w:rPr>
          <w:rFonts w:ascii="Times New Roman" w:hAnsi="Times New Roman" w:cs="Times New Roman"/>
          <w:b/>
          <w:sz w:val="24"/>
          <w:szCs w:val="24"/>
        </w:rPr>
        <w:t>OSNOVNA ŠKOLA LEGRAD</w:t>
      </w:r>
    </w:p>
    <w:p w:rsidR="006A1562" w:rsidRPr="00293EE7" w:rsidRDefault="004E3281" w:rsidP="004E3281">
      <w:pPr>
        <w:pStyle w:val="Bezproreda"/>
        <w:spacing w:line="276" w:lineRule="auto"/>
        <w:ind w:left="3540"/>
        <w:rPr>
          <w:rFonts w:ascii="Times New Roman" w:hAnsi="Times New Roman" w:cs="Times New Roman"/>
        </w:rPr>
      </w:pPr>
      <w:r>
        <w:rPr>
          <w:rFonts w:ascii="Times New Roman" w:hAnsi="Times New Roman" w:cs="Times New Roman"/>
        </w:rPr>
        <w:t xml:space="preserve">     </w:t>
      </w:r>
      <w:r w:rsidR="006A1562" w:rsidRPr="00293EE7">
        <w:rPr>
          <w:rFonts w:ascii="Times New Roman" w:hAnsi="Times New Roman" w:cs="Times New Roman"/>
        </w:rPr>
        <w:t>Legrad</w:t>
      </w:r>
      <w:r w:rsidR="006A1562" w:rsidRPr="0098012E">
        <w:rPr>
          <w:rFonts w:ascii="Times New Roman" w:hAnsi="Times New Roman" w:cs="Times New Roman"/>
        </w:rPr>
        <w:t>, Petra Zrinskog 10</w:t>
      </w:r>
      <w:r w:rsidR="00293EE7" w:rsidRPr="0098012E">
        <w:rPr>
          <w:rFonts w:ascii="Times New Roman" w:hAnsi="Times New Roman" w:cs="Times New Roman"/>
        </w:rPr>
        <w:t>, 48316 Đelekovec</w:t>
      </w:r>
    </w:p>
    <w:p w:rsidR="006A1562" w:rsidRPr="00293EE7" w:rsidRDefault="006A1562" w:rsidP="006A1562">
      <w:pPr>
        <w:pStyle w:val="Bezproreda"/>
        <w:spacing w:line="276" w:lineRule="auto"/>
        <w:rPr>
          <w:rFonts w:ascii="Times New Roman" w:hAnsi="Times New Roman" w:cs="Times New Roman"/>
          <w:b/>
          <w:sz w:val="24"/>
          <w:szCs w:val="24"/>
        </w:rPr>
      </w:pPr>
      <w:r w:rsidRPr="00293EE7">
        <w:rPr>
          <w:rFonts w:ascii="Times New Roman" w:hAnsi="Times New Roman" w:cs="Times New Roman"/>
          <w:sz w:val="24"/>
          <w:szCs w:val="24"/>
        </w:rPr>
        <w:t xml:space="preserve">OIB:  </w:t>
      </w:r>
      <w:r w:rsidRPr="00293EE7">
        <w:rPr>
          <w:rFonts w:ascii="Times New Roman" w:hAnsi="Times New Roman" w:cs="Times New Roman"/>
          <w:b/>
          <w:sz w:val="24"/>
          <w:szCs w:val="24"/>
        </w:rPr>
        <w:t>53751849783</w:t>
      </w:r>
    </w:p>
    <w:p w:rsidR="006A1562" w:rsidRPr="00293EE7" w:rsidRDefault="006A1562" w:rsidP="006A1562">
      <w:pPr>
        <w:pStyle w:val="Bezproreda"/>
        <w:spacing w:line="276" w:lineRule="auto"/>
        <w:rPr>
          <w:rFonts w:ascii="Times New Roman" w:hAnsi="Times New Roman" w:cs="Times New Roman"/>
          <w:sz w:val="24"/>
          <w:szCs w:val="24"/>
        </w:rPr>
      </w:pPr>
      <w:r w:rsidRPr="00293EE7">
        <w:rPr>
          <w:rFonts w:ascii="Times New Roman" w:hAnsi="Times New Roman" w:cs="Times New Roman"/>
          <w:sz w:val="24"/>
          <w:szCs w:val="24"/>
        </w:rPr>
        <w:t>TELEFON: 048/222-172</w:t>
      </w:r>
    </w:p>
    <w:p w:rsidR="006A1562" w:rsidRPr="00293EE7" w:rsidRDefault="006A1562" w:rsidP="006A1562">
      <w:pPr>
        <w:pStyle w:val="Bezproreda"/>
        <w:spacing w:line="276" w:lineRule="auto"/>
        <w:rPr>
          <w:rFonts w:ascii="Times New Roman" w:hAnsi="Times New Roman" w:cs="Times New Roman"/>
          <w:sz w:val="24"/>
          <w:szCs w:val="24"/>
        </w:rPr>
      </w:pPr>
      <w:r w:rsidRPr="00293EE7">
        <w:rPr>
          <w:rFonts w:ascii="Times New Roman" w:hAnsi="Times New Roman" w:cs="Times New Roman"/>
          <w:sz w:val="24"/>
          <w:szCs w:val="24"/>
        </w:rPr>
        <w:t>TELEFAKS: 048/835-011</w:t>
      </w:r>
    </w:p>
    <w:p w:rsidR="006A1562" w:rsidRPr="00293EE7" w:rsidRDefault="006A1562" w:rsidP="006A1562">
      <w:pPr>
        <w:pStyle w:val="Bezproreda"/>
        <w:spacing w:line="276" w:lineRule="auto"/>
        <w:rPr>
          <w:rFonts w:ascii="Times New Roman" w:hAnsi="Times New Roman" w:cs="Times New Roman"/>
          <w:sz w:val="24"/>
          <w:szCs w:val="24"/>
        </w:rPr>
      </w:pPr>
      <w:r w:rsidRPr="00293EE7">
        <w:rPr>
          <w:rFonts w:ascii="Times New Roman" w:hAnsi="Times New Roman" w:cs="Times New Roman"/>
          <w:sz w:val="24"/>
          <w:szCs w:val="24"/>
        </w:rPr>
        <w:t xml:space="preserve">INTERNETSKA ADRESA: </w:t>
      </w:r>
      <w:hyperlink r:id="rId9" w:history="1">
        <w:r w:rsidRPr="00293EE7">
          <w:rPr>
            <w:rStyle w:val="Hiperveza"/>
            <w:rFonts w:ascii="Times New Roman" w:hAnsi="Times New Roman" w:cs="Times New Roman"/>
            <w:sz w:val="24"/>
            <w:szCs w:val="24"/>
          </w:rPr>
          <w:t>http://os-legrad.skole.hr</w:t>
        </w:r>
      </w:hyperlink>
      <w:r w:rsidRPr="00293EE7">
        <w:rPr>
          <w:rFonts w:ascii="Times New Roman" w:hAnsi="Times New Roman" w:cs="Times New Roman"/>
          <w:sz w:val="24"/>
          <w:szCs w:val="24"/>
        </w:rPr>
        <w:t xml:space="preserve"> </w:t>
      </w:r>
    </w:p>
    <w:p w:rsidR="006A1562" w:rsidRPr="00293EE7" w:rsidRDefault="006A1562" w:rsidP="00C513AD">
      <w:pPr>
        <w:pStyle w:val="Bezproreda"/>
        <w:spacing w:line="276" w:lineRule="auto"/>
        <w:rPr>
          <w:rFonts w:ascii="Times New Roman" w:hAnsi="Times New Roman" w:cs="Times New Roman"/>
          <w:sz w:val="24"/>
          <w:szCs w:val="24"/>
        </w:rPr>
      </w:pPr>
      <w:r w:rsidRPr="00293EE7">
        <w:rPr>
          <w:rFonts w:ascii="Times New Roman" w:hAnsi="Times New Roman" w:cs="Times New Roman"/>
          <w:sz w:val="24"/>
          <w:szCs w:val="24"/>
        </w:rPr>
        <w:t xml:space="preserve">ADRESA ELEKTRONIČKE POŠTE: </w:t>
      </w:r>
      <w:hyperlink r:id="rId10" w:history="1">
        <w:r w:rsidRPr="00293EE7">
          <w:rPr>
            <w:rStyle w:val="Hiperveza"/>
            <w:rFonts w:ascii="Times New Roman" w:hAnsi="Times New Roman" w:cs="Times New Roman"/>
            <w:sz w:val="24"/>
            <w:szCs w:val="24"/>
          </w:rPr>
          <w:t>ured@os-legrad.skole.hr</w:t>
        </w:r>
      </w:hyperlink>
      <w:r w:rsidRPr="00293EE7">
        <w:rPr>
          <w:rFonts w:ascii="Times New Roman" w:hAnsi="Times New Roman" w:cs="Times New Roman"/>
          <w:sz w:val="24"/>
          <w:szCs w:val="24"/>
        </w:rPr>
        <w:t xml:space="preserve"> </w:t>
      </w:r>
    </w:p>
    <w:p w:rsidR="006A1562" w:rsidRPr="00265215" w:rsidRDefault="006A1562" w:rsidP="006A1562">
      <w:pPr>
        <w:pStyle w:val="Bezproreda"/>
        <w:rPr>
          <w:rFonts w:ascii="Times New Roman" w:hAnsi="Times New Roman" w:cs="Times New Roman"/>
          <w:b/>
          <w:bCs/>
          <w:sz w:val="24"/>
          <w:szCs w:val="24"/>
        </w:rPr>
      </w:pPr>
      <w:r w:rsidRPr="00293EE7">
        <w:rPr>
          <w:rFonts w:ascii="Times New Roman" w:hAnsi="Times New Roman" w:cs="Times New Roman"/>
          <w:b/>
          <w:bCs/>
          <w:sz w:val="24"/>
          <w:szCs w:val="24"/>
        </w:rPr>
        <w:t>OSOB</w:t>
      </w:r>
      <w:r w:rsidR="00396E7F">
        <w:rPr>
          <w:rFonts w:ascii="Times New Roman" w:hAnsi="Times New Roman" w:cs="Times New Roman"/>
          <w:b/>
          <w:bCs/>
          <w:sz w:val="24"/>
          <w:szCs w:val="24"/>
        </w:rPr>
        <w:t xml:space="preserve">A ZADUŽENA ZA KONTAKT: </w:t>
      </w:r>
      <w:r w:rsidR="00396E7F">
        <w:rPr>
          <w:rFonts w:ascii="Times New Roman" w:hAnsi="Times New Roman" w:cs="Times New Roman"/>
          <w:b/>
          <w:bCs/>
          <w:sz w:val="24"/>
          <w:szCs w:val="24"/>
        </w:rPr>
        <w:tab/>
      </w:r>
      <w:r w:rsidR="00967C56" w:rsidRPr="00265215">
        <w:rPr>
          <w:rFonts w:ascii="Times New Roman" w:hAnsi="Times New Roman" w:cs="Times New Roman"/>
          <w:b/>
          <w:bCs/>
          <w:sz w:val="24"/>
          <w:szCs w:val="24"/>
        </w:rPr>
        <w:t>Davor Cvetnić</w:t>
      </w:r>
    </w:p>
    <w:p w:rsidR="006A1562" w:rsidRPr="00396E7F" w:rsidRDefault="00396E7F" w:rsidP="00BA3299">
      <w:pPr>
        <w:jc w:val="both"/>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hyperlink r:id="rId11" w:history="1">
        <w:r w:rsidR="00967C56" w:rsidRPr="00120821">
          <w:rPr>
            <w:rStyle w:val="Hiperveza"/>
          </w:rPr>
          <w:t>davor.cvetnic@skole.hr</w:t>
        </w:r>
      </w:hyperlink>
      <w:r w:rsidR="00967C56">
        <w:t xml:space="preserve"> </w:t>
      </w:r>
    </w:p>
    <w:p w:rsidR="00BA3299" w:rsidRPr="00293EE7" w:rsidRDefault="00967C56" w:rsidP="00293EE7">
      <w:pPr>
        <w:jc w:val="both"/>
        <w:rPr>
          <w:b/>
        </w:rPr>
      </w:pPr>
      <w:r>
        <w:rPr>
          <w:b/>
        </w:rPr>
        <w:t xml:space="preserve">OPIS </w:t>
      </w:r>
      <w:r w:rsidR="002219C5">
        <w:rPr>
          <w:b/>
        </w:rPr>
        <w:t>PREDMET</w:t>
      </w:r>
      <w:r>
        <w:rPr>
          <w:b/>
        </w:rPr>
        <w:t>A</w:t>
      </w:r>
      <w:r w:rsidR="002219C5">
        <w:rPr>
          <w:b/>
        </w:rPr>
        <w:t xml:space="preserve"> NABAVE</w:t>
      </w:r>
    </w:p>
    <w:p w:rsidR="00BB2490" w:rsidRDefault="00967C56" w:rsidP="00293EE7">
      <w:pPr>
        <w:jc w:val="both"/>
      </w:pPr>
      <w:r>
        <w:t>Predmet nabave su radovi na krovu i drugi posebni građevins</w:t>
      </w:r>
      <w:r w:rsidR="00265215">
        <w:t xml:space="preserve">ki zanatski radovi u PŠ </w:t>
      </w:r>
      <w:r w:rsidR="00085853">
        <w:t>Veliki Otok</w:t>
      </w:r>
      <w:r w:rsidR="00265215">
        <w:t>.</w:t>
      </w:r>
    </w:p>
    <w:p w:rsidR="00A60B27" w:rsidRDefault="00A60B27" w:rsidP="00A60B27">
      <w:pPr>
        <w:pStyle w:val="Bezproreda"/>
        <w:rPr>
          <w:rFonts w:ascii="Times New Roman" w:hAnsi="Times New Roman" w:cs="Times New Roman"/>
          <w:sz w:val="24"/>
          <w:szCs w:val="24"/>
        </w:rPr>
      </w:pPr>
    </w:p>
    <w:p w:rsidR="00967C56" w:rsidRDefault="00967C56" w:rsidP="00A60B27">
      <w:pPr>
        <w:pStyle w:val="Bezproreda"/>
        <w:rPr>
          <w:rFonts w:ascii="Times New Roman" w:hAnsi="Times New Roman" w:cs="Times New Roman"/>
          <w:b/>
          <w:sz w:val="24"/>
          <w:szCs w:val="24"/>
        </w:rPr>
      </w:pPr>
      <w:r>
        <w:rPr>
          <w:rFonts w:ascii="Times New Roman" w:hAnsi="Times New Roman" w:cs="Times New Roman"/>
          <w:b/>
          <w:sz w:val="24"/>
          <w:szCs w:val="24"/>
        </w:rPr>
        <w:t>TEHNIČKA SPECIFIKACIJA:</w:t>
      </w:r>
    </w:p>
    <w:p w:rsidR="00967C56" w:rsidRDefault="00967C56" w:rsidP="00A60B27">
      <w:pPr>
        <w:pStyle w:val="Bezproreda"/>
        <w:rPr>
          <w:rFonts w:ascii="Times New Roman" w:hAnsi="Times New Roman" w:cs="Times New Roman"/>
          <w:sz w:val="24"/>
          <w:szCs w:val="24"/>
        </w:rPr>
      </w:pPr>
      <w:r>
        <w:rPr>
          <w:rFonts w:ascii="Times New Roman" w:hAnsi="Times New Roman" w:cs="Times New Roman"/>
          <w:sz w:val="24"/>
          <w:szCs w:val="24"/>
        </w:rPr>
        <w:t>Tehnička specifikacija nalazi se u troškovniku koji je u prilogu ovog Poziva za dostavu ponuda.</w:t>
      </w:r>
    </w:p>
    <w:p w:rsidR="00967C56" w:rsidRPr="00967C56" w:rsidRDefault="00967C56" w:rsidP="00A60B27">
      <w:pPr>
        <w:pStyle w:val="Bezproreda"/>
        <w:rPr>
          <w:rFonts w:ascii="Times New Roman" w:hAnsi="Times New Roman" w:cs="Times New Roman"/>
          <w:sz w:val="24"/>
          <w:szCs w:val="24"/>
        </w:rPr>
      </w:pPr>
    </w:p>
    <w:p w:rsidR="00A60B27" w:rsidRPr="00A60B27" w:rsidRDefault="001064BE" w:rsidP="00A60B27">
      <w:pPr>
        <w:pStyle w:val="Bezproreda"/>
        <w:rPr>
          <w:rFonts w:ascii="Times New Roman" w:hAnsi="Times New Roman" w:cs="Times New Roman"/>
          <w:b/>
          <w:sz w:val="24"/>
          <w:szCs w:val="24"/>
        </w:rPr>
      </w:pPr>
      <w:r>
        <w:rPr>
          <w:rFonts w:ascii="Times New Roman" w:hAnsi="Times New Roman" w:cs="Times New Roman"/>
          <w:b/>
          <w:sz w:val="24"/>
          <w:szCs w:val="24"/>
        </w:rPr>
        <w:t xml:space="preserve">KOLIČINA PREDMETA </w:t>
      </w:r>
      <w:r w:rsidR="00635619">
        <w:rPr>
          <w:rFonts w:ascii="Times New Roman" w:hAnsi="Times New Roman" w:cs="Times New Roman"/>
          <w:b/>
          <w:sz w:val="24"/>
          <w:szCs w:val="24"/>
        </w:rPr>
        <w:t>NABAVE</w:t>
      </w:r>
    </w:p>
    <w:p w:rsidR="00635619" w:rsidRDefault="002219C5" w:rsidP="006E6937">
      <w:pPr>
        <w:pStyle w:val="Default"/>
        <w:jc w:val="both"/>
        <w:rPr>
          <w:rFonts w:ascii="Times New Roman" w:hAnsi="Times New Roman" w:cs="Times New Roman"/>
        </w:rPr>
      </w:pPr>
      <w:r>
        <w:rPr>
          <w:rFonts w:ascii="Times New Roman" w:hAnsi="Times New Roman" w:cs="Times New Roman"/>
        </w:rPr>
        <w:t>Određena</w:t>
      </w:r>
      <w:r w:rsidR="00575F4C">
        <w:rPr>
          <w:rFonts w:ascii="Times New Roman" w:hAnsi="Times New Roman" w:cs="Times New Roman"/>
        </w:rPr>
        <w:t xml:space="preserve"> u Troškovniku – prilogu</w:t>
      </w:r>
      <w:r w:rsidR="006E6937">
        <w:rPr>
          <w:rFonts w:ascii="Times New Roman" w:hAnsi="Times New Roman" w:cs="Times New Roman"/>
        </w:rPr>
        <w:t xml:space="preserve"> </w:t>
      </w:r>
      <w:r w:rsidR="00872325">
        <w:rPr>
          <w:rFonts w:ascii="Times New Roman" w:hAnsi="Times New Roman" w:cs="Times New Roman"/>
        </w:rPr>
        <w:t xml:space="preserve">3 </w:t>
      </w:r>
      <w:r w:rsidR="006E6937">
        <w:rPr>
          <w:rFonts w:ascii="Times New Roman" w:hAnsi="Times New Roman" w:cs="Times New Roman"/>
        </w:rPr>
        <w:t xml:space="preserve">ovog Poziva. </w:t>
      </w:r>
    </w:p>
    <w:p w:rsidR="00635619" w:rsidRDefault="00635619" w:rsidP="00635619">
      <w:pPr>
        <w:spacing w:after="120"/>
        <w:jc w:val="both"/>
        <w:rPr>
          <w:color w:val="000000"/>
          <w:sz w:val="23"/>
          <w:szCs w:val="23"/>
        </w:rPr>
      </w:pPr>
    </w:p>
    <w:p w:rsidR="00967C56" w:rsidRPr="007B28B6" w:rsidRDefault="00967C56" w:rsidP="00635619">
      <w:pPr>
        <w:jc w:val="both"/>
        <w:rPr>
          <w:b/>
          <w:color w:val="000000"/>
        </w:rPr>
      </w:pPr>
      <w:r w:rsidRPr="007B28B6">
        <w:rPr>
          <w:b/>
          <w:color w:val="000000"/>
        </w:rPr>
        <w:t>MJESTO IZVOĐENJA RADOVA:</w:t>
      </w:r>
    </w:p>
    <w:p w:rsidR="00967C56" w:rsidRPr="00265215" w:rsidRDefault="00967C56" w:rsidP="00635619">
      <w:pPr>
        <w:jc w:val="both"/>
        <w:rPr>
          <w:sz w:val="23"/>
          <w:szCs w:val="23"/>
        </w:rPr>
      </w:pPr>
      <w:r>
        <w:rPr>
          <w:color w:val="000000"/>
          <w:sz w:val="23"/>
          <w:szCs w:val="23"/>
        </w:rPr>
        <w:t xml:space="preserve">Područna škola </w:t>
      </w:r>
      <w:r w:rsidR="00085853">
        <w:rPr>
          <w:color w:val="000000"/>
          <w:sz w:val="23"/>
          <w:szCs w:val="23"/>
        </w:rPr>
        <w:t>Veliki Otok, Veliki Otok 61</w:t>
      </w:r>
      <w:r w:rsidR="00265215" w:rsidRPr="00265215">
        <w:rPr>
          <w:sz w:val="23"/>
          <w:szCs w:val="23"/>
        </w:rPr>
        <w:t>.</w:t>
      </w:r>
    </w:p>
    <w:p w:rsidR="00265215" w:rsidRPr="00396E7F" w:rsidRDefault="00265215" w:rsidP="00635619">
      <w:pPr>
        <w:jc w:val="both"/>
        <w:rPr>
          <w:color w:val="000000"/>
          <w:sz w:val="23"/>
          <w:szCs w:val="23"/>
        </w:rPr>
      </w:pPr>
    </w:p>
    <w:p w:rsidR="00635619" w:rsidRPr="007B28B6" w:rsidRDefault="00635619" w:rsidP="00635619">
      <w:pPr>
        <w:jc w:val="both"/>
        <w:rPr>
          <w:b/>
          <w:color w:val="FF0000"/>
          <w:u w:val="single"/>
        </w:rPr>
      </w:pPr>
      <w:r w:rsidRPr="007B28B6">
        <w:rPr>
          <w:b/>
          <w:color w:val="000000"/>
        </w:rPr>
        <w:t xml:space="preserve">ROK ZA DOSTAVU PONUDE: </w:t>
      </w:r>
      <w:r w:rsidRPr="007B28B6">
        <w:rPr>
          <w:color w:val="FF0000"/>
        </w:rPr>
        <w:t xml:space="preserve"> </w:t>
      </w:r>
      <w:r w:rsidR="00982D76">
        <w:rPr>
          <w:b/>
          <w:color w:val="FF0000"/>
        </w:rPr>
        <w:t>1</w:t>
      </w:r>
      <w:r w:rsidR="00967C56" w:rsidRPr="007B28B6">
        <w:rPr>
          <w:b/>
          <w:color w:val="FF0000"/>
        </w:rPr>
        <w:t>.7.2019</w:t>
      </w:r>
      <w:r w:rsidR="00A616D3" w:rsidRPr="007B28B6">
        <w:rPr>
          <w:b/>
          <w:color w:val="FF0000"/>
        </w:rPr>
        <w:t>.</w:t>
      </w:r>
    </w:p>
    <w:p w:rsidR="00635619" w:rsidRPr="00396E7F" w:rsidRDefault="00635619" w:rsidP="00635619">
      <w:pPr>
        <w:spacing w:after="120"/>
        <w:jc w:val="both"/>
        <w:rPr>
          <w:color w:val="000000"/>
          <w:sz w:val="23"/>
          <w:szCs w:val="23"/>
        </w:rPr>
      </w:pPr>
    </w:p>
    <w:p w:rsidR="00967C56" w:rsidRPr="007B28B6" w:rsidRDefault="00967C56" w:rsidP="00635619">
      <w:pPr>
        <w:spacing w:after="120"/>
        <w:jc w:val="both"/>
        <w:rPr>
          <w:b/>
        </w:rPr>
      </w:pPr>
      <w:r w:rsidRPr="007B28B6">
        <w:rPr>
          <w:b/>
        </w:rPr>
        <w:t>DOKUMENTI KOJE SU PONUDITELJI DUŽNI DOSTAVITI:</w:t>
      </w:r>
    </w:p>
    <w:p w:rsidR="00E65C93" w:rsidRPr="007B28B6" w:rsidRDefault="00E65C93" w:rsidP="00E65C93">
      <w:pPr>
        <w:numPr>
          <w:ilvl w:val="0"/>
          <w:numId w:val="10"/>
        </w:numPr>
        <w:autoSpaceDE w:val="0"/>
        <w:autoSpaceDN w:val="0"/>
        <w:adjustRightInd w:val="0"/>
        <w:spacing w:before="120"/>
        <w:ind w:left="426" w:hanging="284"/>
        <w:jc w:val="both"/>
        <w:rPr>
          <w:sz w:val="23"/>
          <w:szCs w:val="23"/>
        </w:rPr>
      </w:pPr>
      <w:r w:rsidRPr="00265215">
        <w:rPr>
          <w:sz w:val="23"/>
          <w:szCs w:val="23"/>
        </w:rPr>
        <w:t xml:space="preserve">Ponuditelj mora dokazati svoj upis u sudski, obrtni, strukovni ili drugi odgovarajući registar države sjedišta gospodarskog subjekta. Za dokazivanje sposobnosti potrebno je dostaviti odgovarajući izvod, a ako se on ne izdaje u državi sjedišta gospodarskog subjekta, može se dostaviti izjava s ovjerom potpisa kod nadležnog tijela. Izvod ili izjava </w:t>
      </w:r>
      <w:r w:rsidRPr="00265215">
        <w:rPr>
          <w:b/>
          <w:sz w:val="23"/>
          <w:szCs w:val="23"/>
        </w:rPr>
        <w:t xml:space="preserve">ne smiju biti stariji od </w:t>
      </w:r>
      <w:r w:rsidRPr="00265215">
        <w:rPr>
          <w:b/>
          <w:bCs/>
          <w:sz w:val="23"/>
          <w:szCs w:val="23"/>
        </w:rPr>
        <w:t>tri mjeseca</w:t>
      </w:r>
      <w:r w:rsidRPr="00265215">
        <w:rPr>
          <w:bCs/>
          <w:sz w:val="23"/>
          <w:szCs w:val="23"/>
        </w:rPr>
        <w:t xml:space="preserve"> </w:t>
      </w:r>
      <w:r w:rsidRPr="00265215">
        <w:rPr>
          <w:sz w:val="23"/>
          <w:szCs w:val="23"/>
        </w:rPr>
        <w:t xml:space="preserve">računajući od dana slanja Poziva na dostavu ponude. Traženi </w:t>
      </w:r>
      <w:proofErr w:type="spellStart"/>
      <w:r w:rsidRPr="00265215">
        <w:rPr>
          <w:sz w:val="23"/>
          <w:szCs w:val="23"/>
          <w:lang w:val="en-GB"/>
        </w:rPr>
        <w:t>dokument</w:t>
      </w:r>
      <w:proofErr w:type="spellEnd"/>
      <w:r w:rsidRPr="00265215">
        <w:rPr>
          <w:sz w:val="23"/>
          <w:szCs w:val="23"/>
          <w:lang w:val="en-GB"/>
        </w:rPr>
        <w:t xml:space="preserve"> se </w:t>
      </w:r>
      <w:proofErr w:type="spellStart"/>
      <w:r w:rsidRPr="00265215">
        <w:rPr>
          <w:sz w:val="23"/>
          <w:szCs w:val="23"/>
          <w:lang w:val="en-GB"/>
        </w:rPr>
        <w:t>može</w:t>
      </w:r>
      <w:proofErr w:type="spellEnd"/>
      <w:r w:rsidRPr="00265215">
        <w:rPr>
          <w:sz w:val="23"/>
          <w:szCs w:val="23"/>
          <w:lang w:val="en-GB"/>
        </w:rPr>
        <w:t xml:space="preserve"> </w:t>
      </w:r>
      <w:proofErr w:type="spellStart"/>
      <w:r w:rsidRPr="00265215">
        <w:rPr>
          <w:sz w:val="23"/>
          <w:szCs w:val="23"/>
          <w:lang w:val="en-GB"/>
        </w:rPr>
        <w:t>dostaviti</w:t>
      </w:r>
      <w:proofErr w:type="spellEnd"/>
      <w:r w:rsidRPr="00265215">
        <w:rPr>
          <w:sz w:val="23"/>
          <w:szCs w:val="23"/>
          <w:lang w:val="en-GB"/>
        </w:rPr>
        <w:t xml:space="preserve"> u </w:t>
      </w:r>
      <w:proofErr w:type="spellStart"/>
      <w:r w:rsidRPr="00265215">
        <w:rPr>
          <w:sz w:val="23"/>
          <w:szCs w:val="23"/>
          <w:lang w:val="en-GB"/>
        </w:rPr>
        <w:t>neovjerenoj</w:t>
      </w:r>
      <w:proofErr w:type="spellEnd"/>
      <w:r w:rsidRPr="00265215">
        <w:rPr>
          <w:sz w:val="23"/>
          <w:szCs w:val="23"/>
          <w:lang w:val="en-GB"/>
        </w:rPr>
        <w:t xml:space="preserve"> </w:t>
      </w:r>
      <w:proofErr w:type="spellStart"/>
      <w:r w:rsidRPr="00265215">
        <w:rPr>
          <w:sz w:val="23"/>
          <w:szCs w:val="23"/>
          <w:lang w:val="en-GB"/>
        </w:rPr>
        <w:t>preslici</w:t>
      </w:r>
      <w:proofErr w:type="spellEnd"/>
      <w:r w:rsidRPr="00265215">
        <w:rPr>
          <w:sz w:val="23"/>
          <w:szCs w:val="23"/>
          <w:lang w:val="en-GB"/>
        </w:rPr>
        <w:t>.</w:t>
      </w:r>
    </w:p>
    <w:p w:rsidR="007B28B6" w:rsidRDefault="007B28B6" w:rsidP="007B28B6">
      <w:pPr>
        <w:autoSpaceDE w:val="0"/>
        <w:autoSpaceDN w:val="0"/>
        <w:adjustRightInd w:val="0"/>
        <w:spacing w:before="120"/>
        <w:jc w:val="both"/>
        <w:rPr>
          <w:sz w:val="23"/>
          <w:szCs w:val="23"/>
          <w:lang w:val="en-GB"/>
        </w:rPr>
      </w:pPr>
    </w:p>
    <w:p w:rsidR="007B28B6" w:rsidRPr="00265215" w:rsidRDefault="007B28B6" w:rsidP="007B28B6">
      <w:pPr>
        <w:autoSpaceDE w:val="0"/>
        <w:autoSpaceDN w:val="0"/>
        <w:adjustRightInd w:val="0"/>
        <w:spacing w:before="120"/>
        <w:jc w:val="both"/>
        <w:rPr>
          <w:sz w:val="23"/>
          <w:szCs w:val="23"/>
        </w:rPr>
      </w:pPr>
    </w:p>
    <w:p w:rsidR="00E65C93" w:rsidRPr="00265215" w:rsidRDefault="00E65C93" w:rsidP="00E65C93">
      <w:pPr>
        <w:numPr>
          <w:ilvl w:val="0"/>
          <w:numId w:val="10"/>
        </w:numPr>
        <w:autoSpaceDE w:val="0"/>
        <w:autoSpaceDN w:val="0"/>
        <w:adjustRightInd w:val="0"/>
        <w:spacing w:before="120"/>
        <w:ind w:left="426" w:hanging="284"/>
        <w:jc w:val="both"/>
        <w:rPr>
          <w:sz w:val="23"/>
          <w:szCs w:val="23"/>
        </w:rPr>
      </w:pPr>
      <w:r w:rsidRPr="00265215">
        <w:rPr>
          <w:sz w:val="23"/>
          <w:szCs w:val="23"/>
        </w:rPr>
        <w:t xml:space="preserve">Ponuditelj mora dokazati </w:t>
      </w:r>
      <w:r w:rsidRPr="00265215">
        <w:rPr>
          <w:rFonts w:eastAsia="Cambria"/>
          <w:sz w:val="23"/>
          <w:szCs w:val="23"/>
        </w:rPr>
        <w:t>da je ispunio obvezu plaćanja dospjelih poreznih obveza i obveza za mirovinsko i zdravstveno osiguranje, osim ako mu prema posebnom zakonu plaćanje tih obveza nije dopušteno ili je odobrena odgoda plaćanja (</w:t>
      </w:r>
      <w:proofErr w:type="spellStart"/>
      <w:r w:rsidRPr="00265215">
        <w:rPr>
          <w:rFonts w:eastAsia="Cambria"/>
          <w:sz w:val="23"/>
          <w:szCs w:val="23"/>
        </w:rPr>
        <w:t>npr</w:t>
      </w:r>
      <w:proofErr w:type="spellEnd"/>
      <w:r w:rsidRPr="00265215">
        <w:rPr>
          <w:rFonts w:eastAsia="Cambria"/>
          <w:sz w:val="23"/>
          <w:szCs w:val="23"/>
        </w:rPr>
        <w:t>. u postupku</w:t>
      </w:r>
      <w:r w:rsidRPr="00631F8B">
        <w:rPr>
          <w:rFonts w:eastAsia="Cambria"/>
          <w:color w:val="FF0000"/>
          <w:sz w:val="23"/>
          <w:szCs w:val="23"/>
        </w:rPr>
        <w:t xml:space="preserve"> </w:t>
      </w:r>
      <w:proofErr w:type="spellStart"/>
      <w:r w:rsidRPr="00265215">
        <w:rPr>
          <w:rFonts w:eastAsia="Cambria"/>
          <w:sz w:val="23"/>
          <w:szCs w:val="23"/>
        </w:rPr>
        <w:t>predstečajne</w:t>
      </w:r>
      <w:proofErr w:type="spellEnd"/>
      <w:r w:rsidRPr="00265215">
        <w:rPr>
          <w:rFonts w:eastAsia="Cambria"/>
          <w:sz w:val="23"/>
          <w:szCs w:val="23"/>
        </w:rPr>
        <w:t xml:space="preserve"> nagodbe).</w:t>
      </w:r>
      <w:r w:rsidRPr="00265215">
        <w:rPr>
          <w:sz w:val="23"/>
          <w:szCs w:val="23"/>
        </w:rPr>
        <w:t xml:space="preserve"> Za dokazivanje sposobnosti potrebno je dostaviti p</w:t>
      </w:r>
      <w:r w:rsidRPr="00265215">
        <w:rPr>
          <w:rFonts w:eastAsia="Cambria"/>
          <w:sz w:val="23"/>
          <w:szCs w:val="23"/>
        </w:rPr>
        <w:t xml:space="preserve">otvrdu Porezne uprave o stanju duga koja </w:t>
      </w:r>
      <w:r w:rsidRPr="00265215">
        <w:rPr>
          <w:rFonts w:eastAsia="Cambria"/>
          <w:b/>
          <w:sz w:val="23"/>
          <w:szCs w:val="23"/>
        </w:rPr>
        <w:t>ne smije biti starija od 30 dana</w:t>
      </w:r>
      <w:r w:rsidRPr="00265215">
        <w:rPr>
          <w:rFonts w:eastAsia="Cambria"/>
          <w:sz w:val="23"/>
          <w:szCs w:val="23"/>
        </w:rPr>
        <w:t xml:space="preserve"> računajući od dana slanja Poziva na dostavu ponude. </w:t>
      </w:r>
      <w:r w:rsidRPr="00265215">
        <w:rPr>
          <w:sz w:val="23"/>
          <w:szCs w:val="23"/>
        </w:rPr>
        <w:t xml:space="preserve">Traženi </w:t>
      </w:r>
      <w:proofErr w:type="spellStart"/>
      <w:r w:rsidRPr="00265215">
        <w:rPr>
          <w:sz w:val="23"/>
          <w:szCs w:val="23"/>
          <w:lang w:val="en-GB"/>
        </w:rPr>
        <w:t>dokument</w:t>
      </w:r>
      <w:proofErr w:type="spellEnd"/>
      <w:r w:rsidRPr="00265215">
        <w:rPr>
          <w:sz w:val="23"/>
          <w:szCs w:val="23"/>
          <w:lang w:val="en-GB"/>
        </w:rPr>
        <w:t xml:space="preserve"> se </w:t>
      </w:r>
      <w:proofErr w:type="spellStart"/>
      <w:r w:rsidRPr="00265215">
        <w:rPr>
          <w:sz w:val="23"/>
          <w:szCs w:val="23"/>
          <w:lang w:val="en-GB"/>
        </w:rPr>
        <w:t>može</w:t>
      </w:r>
      <w:proofErr w:type="spellEnd"/>
      <w:r w:rsidRPr="00265215">
        <w:rPr>
          <w:sz w:val="23"/>
          <w:szCs w:val="23"/>
          <w:lang w:val="en-GB"/>
        </w:rPr>
        <w:t xml:space="preserve"> </w:t>
      </w:r>
      <w:proofErr w:type="spellStart"/>
      <w:r w:rsidRPr="00265215">
        <w:rPr>
          <w:sz w:val="23"/>
          <w:szCs w:val="23"/>
          <w:lang w:val="en-GB"/>
        </w:rPr>
        <w:t>dostaviti</w:t>
      </w:r>
      <w:proofErr w:type="spellEnd"/>
      <w:r w:rsidRPr="00265215">
        <w:rPr>
          <w:sz w:val="23"/>
          <w:szCs w:val="23"/>
          <w:lang w:val="en-GB"/>
        </w:rPr>
        <w:t xml:space="preserve"> u </w:t>
      </w:r>
      <w:proofErr w:type="spellStart"/>
      <w:r w:rsidRPr="00265215">
        <w:rPr>
          <w:sz w:val="23"/>
          <w:szCs w:val="23"/>
          <w:lang w:val="en-GB"/>
        </w:rPr>
        <w:t>neovjerenoj</w:t>
      </w:r>
      <w:proofErr w:type="spellEnd"/>
      <w:r w:rsidRPr="00265215">
        <w:rPr>
          <w:sz w:val="23"/>
          <w:szCs w:val="23"/>
          <w:lang w:val="en-GB"/>
        </w:rPr>
        <w:t xml:space="preserve"> </w:t>
      </w:r>
      <w:proofErr w:type="spellStart"/>
      <w:r w:rsidRPr="00265215">
        <w:rPr>
          <w:sz w:val="23"/>
          <w:szCs w:val="23"/>
          <w:lang w:val="en-GB"/>
        </w:rPr>
        <w:t>preslici</w:t>
      </w:r>
      <w:proofErr w:type="spellEnd"/>
      <w:r w:rsidRPr="00265215">
        <w:rPr>
          <w:sz w:val="23"/>
          <w:szCs w:val="23"/>
          <w:lang w:val="en-GB"/>
        </w:rPr>
        <w:t>.</w:t>
      </w:r>
    </w:p>
    <w:p w:rsidR="00E65C93" w:rsidRPr="00872325" w:rsidRDefault="00E65C93" w:rsidP="00E65C93">
      <w:pPr>
        <w:pStyle w:val="Bezproreda"/>
        <w:numPr>
          <w:ilvl w:val="0"/>
          <w:numId w:val="10"/>
        </w:numPr>
        <w:tabs>
          <w:tab w:val="left" w:pos="142"/>
        </w:tabs>
        <w:spacing w:before="120"/>
        <w:ind w:left="502" w:right="283"/>
        <w:jc w:val="both"/>
        <w:rPr>
          <w:rFonts w:ascii="Times New Roman" w:hAnsi="Times New Roman" w:cs="Times New Roman"/>
          <w:sz w:val="23"/>
          <w:szCs w:val="23"/>
        </w:rPr>
      </w:pPr>
      <w:r w:rsidRPr="00872325">
        <w:rPr>
          <w:rFonts w:ascii="Times New Roman" w:hAnsi="Times New Roman" w:cs="Times New Roman"/>
          <w:sz w:val="23"/>
          <w:szCs w:val="23"/>
        </w:rPr>
        <w:t>Ponuditelj mora dokazati nekažnjavanost odnosno dostaviti izjavu o nekažnjavanju u kojoj izjavljuje da niti gospodarski subjekt niti osoba ovlaštena za zastupanje toga gospodarskog subjekta nisu pravomoćnom presudom osuđeni za:</w:t>
      </w:r>
    </w:p>
    <w:p w:rsidR="00E65C93" w:rsidRPr="00872325" w:rsidRDefault="00E65C93" w:rsidP="00E65C93">
      <w:pPr>
        <w:pStyle w:val="box453040"/>
        <w:spacing w:before="0" w:beforeAutospacing="0" w:after="48" w:afterAutospacing="0"/>
        <w:ind w:left="360"/>
        <w:jc w:val="both"/>
        <w:textAlignment w:val="baseline"/>
        <w:rPr>
          <w:sz w:val="23"/>
          <w:szCs w:val="23"/>
        </w:rPr>
      </w:pPr>
      <w:r w:rsidRPr="00872325">
        <w:rPr>
          <w:sz w:val="23"/>
          <w:szCs w:val="23"/>
        </w:rPr>
        <w:t>a) sudjelovanje u zločinačkoj organizaciji, na temelju</w:t>
      </w:r>
    </w:p>
    <w:p w:rsidR="00E65C93" w:rsidRPr="00872325" w:rsidRDefault="00E65C93" w:rsidP="00E65C93">
      <w:pPr>
        <w:pStyle w:val="box453040"/>
        <w:spacing w:before="0" w:beforeAutospacing="0" w:after="48" w:afterAutospacing="0"/>
        <w:ind w:left="360"/>
        <w:jc w:val="both"/>
        <w:textAlignment w:val="baseline"/>
        <w:rPr>
          <w:sz w:val="23"/>
          <w:szCs w:val="23"/>
        </w:rPr>
      </w:pPr>
      <w:r w:rsidRPr="00872325">
        <w:rPr>
          <w:sz w:val="23"/>
          <w:szCs w:val="23"/>
        </w:rPr>
        <w:t>– članka 328. (zločinačko udruženje) i članka 329. (počinjenje kaznenog djela u sastavu zločinačkog udruženja) Kaznenog zakona</w:t>
      </w:r>
    </w:p>
    <w:p w:rsidR="00E65C93" w:rsidRPr="00872325" w:rsidRDefault="00E65C93" w:rsidP="00E65C93">
      <w:pPr>
        <w:pStyle w:val="box453040"/>
        <w:spacing w:before="0" w:beforeAutospacing="0" w:after="48" w:afterAutospacing="0"/>
        <w:ind w:left="360"/>
        <w:jc w:val="both"/>
        <w:textAlignment w:val="baseline"/>
        <w:rPr>
          <w:sz w:val="23"/>
          <w:szCs w:val="23"/>
        </w:rPr>
      </w:pPr>
      <w:r w:rsidRPr="00872325">
        <w:rPr>
          <w:sz w:val="23"/>
          <w:szCs w:val="23"/>
        </w:rPr>
        <w:t>– članka 333. (udruživanje za počinjenje kaznenih djela), iz Kaznenog zakona (»Narodne novine«, br. 110/97., 27/98., 50/00., 129/00., 51/01., 111/03., 190/03., 105/04., 84/05., 71/06., 110/07., 152/08., 57/11., 77/11. i 143/12.)</w:t>
      </w:r>
    </w:p>
    <w:p w:rsidR="00E65C93" w:rsidRPr="00872325" w:rsidRDefault="00E65C93" w:rsidP="00E65C93">
      <w:pPr>
        <w:pStyle w:val="box453040"/>
        <w:spacing w:before="0" w:beforeAutospacing="0" w:after="48" w:afterAutospacing="0"/>
        <w:ind w:left="360"/>
        <w:jc w:val="both"/>
        <w:textAlignment w:val="baseline"/>
        <w:rPr>
          <w:sz w:val="23"/>
          <w:szCs w:val="23"/>
        </w:rPr>
      </w:pPr>
      <w:r w:rsidRPr="00872325">
        <w:rPr>
          <w:sz w:val="23"/>
          <w:szCs w:val="23"/>
        </w:rPr>
        <w:t>b) korupciju, na temelju</w:t>
      </w:r>
    </w:p>
    <w:p w:rsidR="00E65C93" w:rsidRPr="00872325" w:rsidRDefault="00E65C93" w:rsidP="00E65C93">
      <w:pPr>
        <w:pStyle w:val="box453040"/>
        <w:spacing w:before="0" w:beforeAutospacing="0" w:after="48" w:afterAutospacing="0"/>
        <w:ind w:left="360"/>
        <w:jc w:val="both"/>
        <w:textAlignment w:val="baseline"/>
        <w:rPr>
          <w:sz w:val="23"/>
          <w:szCs w:val="23"/>
        </w:rPr>
      </w:pPr>
      <w:r w:rsidRPr="00872325">
        <w:rPr>
          <w:sz w:val="23"/>
          <w:szCs w:val="23"/>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E65C93" w:rsidRPr="00872325" w:rsidRDefault="00E65C93" w:rsidP="00E65C93">
      <w:pPr>
        <w:pStyle w:val="box453040"/>
        <w:spacing w:before="0" w:beforeAutospacing="0" w:after="48" w:afterAutospacing="0"/>
        <w:ind w:left="360"/>
        <w:jc w:val="both"/>
        <w:textAlignment w:val="baseline"/>
        <w:rPr>
          <w:sz w:val="23"/>
          <w:szCs w:val="23"/>
        </w:rPr>
      </w:pPr>
      <w:r w:rsidRPr="00872325">
        <w:rPr>
          <w:sz w:val="23"/>
          <w:szCs w:val="23"/>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E65C93" w:rsidRPr="00872325" w:rsidRDefault="00E65C93" w:rsidP="00E65C93">
      <w:pPr>
        <w:pStyle w:val="box453040"/>
        <w:spacing w:before="0" w:beforeAutospacing="0" w:after="48" w:afterAutospacing="0"/>
        <w:ind w:left="360"/>
        <w:jc w:val="both"/>
        <w:textAlignment w:val="baseline"/>
        <w:rPr>
          <w:sz w:val="23"/>
          <w:szCs w:val="23"/>
        </w:rPr>
      </w:pPr>
      <w:r w:rsidRPr="00872325">
        <w:rPr>
          <w:sz w:val="23"/>
          <w:szCs w:val="23"/>
        </w:rPr>
        <w:t>c) prijevaru, na temelju</w:t>
      </w:r>
    </w:p>
    <w:p w:rsidR="00E65C93" w:rsidRPr="00872325" w:rsidRDefault="00E65C93" w:rsidP="00E65C93">
      <w:pPr>
        <w:pStyle w:val="box453040"/>
        <w:spacing w:before="0" w:beforeAutospacing="0" w:after="48" w:afterAutospacing="0"/>
        <w:ind w:left="360"/>
        <w:jc w:val="both"/>
        <w:textAlignment w:val="baseline"/>
        <w:rPr>
          <w:sz w:val="23"/>
          <w:szCs w:val="23"/>
        </w:rPr>
      </w:pPr>
      <w:r w:rsidRPr="00872325">
        <w:rPr>
          <w:sz w:val="23"/>
          <w:szCs w:val="23"/>
        </w:rPr>
        <w:t>– članka 236. (prijevara), članka 247. (prijevara u gospodarskom poslovanju), članka 256. (utaja poreza ili carine) i članka 258. (subvencijska prijevara) Kaznenog zakona</w:t>
      </w:r>
    </w:p>
    <w:p w:rsidR="00E65C93" w:rsidRPr="00872325" w:rsidRDefault="00E65C93" w:rsidP="00E65C93">
      <w:pPr>
        <w:pStyle w:val="box453040"/>
        <w:spacing w:before="0" w:beforeAutospacing="0" w:after="48" w:afterAutospacing="0"/>
        <w:ind w:left="360"/>
        <w:jc w:val="both"/>
        <w:textAlignment w:val="baseline"/>
        <w:rPr>
          <w:sz w:val="23"/>
          <w:szCs w:val="23"/>
        </w:rPr>
      </w:pPr>
      <w:r w:rsidRPr="00872325">
        <w:rPr>
          <w:sz w:val="23"/>
          <w:szCs w:val="23"/>
        </w:rPr>
        <w:t>– članka 224. (prijevara), članka 293. (prijevara u gospodarskom poslovanju) i članka 286. (utaja poreza i drugih davanja) iz Kaznenog zakona (»Narodne novine«, br. 110/97., 27/98., 50/00., 129/00., 51/01., 111/03., 190/03., 105/04., 84/05., 71/06., 110/07., 152/08., 57/11., 77/11. i 143/12.)</w:t>
      </w:r>
    </w:p>
    <w:p w:rsidR="00E65C93" w:rsidRPr="00872325" w:rsidRDefault="00E65C93" w:rsidP="00E65C93">
      <w:pPr>
        <w:pStyle w:val="box453040"/>
        <w:spacing w:before="0" w:beforeAutospacing="0" w:after="48" w:afterAutospacing="0"/>
        <w:ind w:left="360"/>
        <w:jc w:val="both"/>
        <w:textAlignment w:val="baseline"/>
        <w:rPr>
          <w:sz w:val="23"/>
          <w:szCs w:val="23"/>
        </w:rPr>
      </w:pPr>
      <w:r w:rsidRPr="00872325">
        <w:rPr>
          <w:sz w:val="23"/>
          <w:szCs w:val="23"/>
        </w:rPr>
        <w:t>d) terorizam ili kaznena djela povezana s terorističkim aktivnostima, na temelju</w:t>
      </w:r>
    </w:p>
    <w:p w:rsidR="00E65C93" w:rsidRPr="00872325" w:rsidRDefault="00E65C93" w:rsidP="00E65C93">
      <w:pPr>
        <w:pStyle w:val="box453040"/>
        <w:spacing w:before="0" w:beforeAutospacing="0" w:after="48" w:afterAutospacing="0"/>
        <w:ind w:left="360"/>
        <w:jc w:val="both"/>
        <w:textAlignment w:val="baseline"/>
        <w:rPr>
          <w:sz w:val="23"/>
          <w:szCs w:val="23"/>
        </w:rPr>
      </w:pPr>
      <w:r w:rsidRPr="00872325">
        <w:rPr>
          <w:sz w:val="23"/>
          <w:szCs w:val="23"/>
        </w:rPr>
        <w:t>– članka 97. (terorizam), članka 99. (javno poticanje na terorizam), članka 100. (novačenje za terorizam), članka 101. (obuka za terorizam) i članka 102. (terorističko udruženje) Kaznenog zakona</w:t>
      </w:r>
    </w:p>
    <w:p w:rsidR="00E65C93" w:rsidRPr="00872325" w:rsidRDefault="00E65C93" w:rsidP="00E65C93">
      <w:pPr>
        <w:pStyle w:val="box453040"/>
        <w:spacing w:before="0" w:beforeAutospacing="0" w:after="48" w:afterAutospacing="0"/>
        <w:ind w:left="360"/>
        <w:jc w:val="both"/>
        <w:textAlignment w:val="baseline"/>
        <w:rPr>
          <w:sz w:val="23"/>
          <w:szCs w:val="23"/>
        </w:rPr>
      </w:pPr>
      <w:r w:rsidRPr="00872325">
        <w:rPr>
          <w:sz w:val="23"/>
          <w:szCs w:val="23"/>
        </w:rPr>
        <w:t>– članka 169. (terorizam), članka 169.a (javno poticanje na terorizam) i članka 169.b (novačenje i obuka za terorizam) iz Kaznenog zakona (»Narodne novine«, br. 110/97., 27/98., 50/00., 129/00., 51/01., 111/03., 190/03., 105/04., 84/05., 71/06., 110/07., 152/08., 57/11., 77/11. i 143/12.)</w:t>
      </w:r>
    </w:p>
    <w:p w:rsidR="00E65C93" w:rsidRPr="00872325" w:rsidRDefault="00E65C93" w:rsidP="00E65C93">
      <w:pPr>
        <w:pStyle w:val="box453040"/>
        <w:spacing w:before="0" w:beforeAutospacing="0" w:after="48" w:afterAutospacing="0"/>
        <w:ind w:left="360"/>
        <w:jc w:val="both"/>
        <w:textAlignment w:val="baseline"/>
        <w:rPr>
          <w:sz w:val="23"/>
          <w:szCs w:val="23"/>
        </w:rPr>
      </w:pPr>
      <w:r w:rsidRPr="00872325">
        <w:rPr>
          <w:sz w:val="23"/>
          <w:szCs w:val="23"/>
        </w:rPr>
        <w:t>e) pranje novca ili financiranje terorizma, na temelju</w:t>
      </w:r>
    </w:p>
    <w:p w:rsidR="00E65C93" w:rsidRPr="00872325" w:rsidRDefault="00E65C93" w:rsidP="00E65C93">
      <w:pPr>
        <w:pStyle w:val="box453040"/>
        <w:spacing w:before="0" w:beforeAutospacing="0" w:after="48" w:afterAutospacing="0"/>
        <w:ind w:left="360"/>
        <w:jc w:val="both"/>
        <w:textAlignment w:val="baseline"/>
        <w:rPr>
          <w:sz w:val="23"/>
          <w:szCs w:val="23"/>
        </w:rPr>
      </w:pPr>
      <w:r w:rsidRPr="00872325">
        <w:rPr>
          <w:sz w:val="23"/>
          <w:szCs w:val="23"/>
        </w:rPr>
        <w:t>– članka 98. (financiranje terorizma) i članka 265. (pranje novca) Kaznenog zakona</w:t>
      </w:r>
    </w:p>
    <w:p w:rsidR="00E65C93" w:rsidRPr="00872325" w:rsidRDefault="00E65C93" w:rsidP="00E65C93">
      <w:pPr>
        <w:pStyle w:val="box453040"/>
        <w:spacing w:before="0" w:beforeAutospacing="0" w:after="48" w:afterAutospacing="0"/>
        <w:ind w:left="360"/>
        <w:jc w:val="both"/>
        <w:textAlignment w:val="baseline"/>
        <w:rPr>
          <w:sz w:val="23"/>
          <w:szCs w:val="23"/>
        </w:rPr>
      </w:pPr>
      <w:r w:rsidRPr="00872325">
        <w:rPr>
          <w:sz w:val="23"/>
          <w:szCs w:val="23"/>
        </w:rPr>
        <w:t>– članka 279. (pranje novca) iz Kaznenog zakona (»Narodne novine«, br. 110/97., 27/98., 50/00., 129/00., 51/01., 111/03., 190/03., 105/04., 84/05., 71/06., 110/07., 152/08., 57/11., 77/11. i 143/12.)</w:t>
      </w:r>
    </w:p>
    <w:p w:rsidR="00E65C93" w:rsidRPr="00872325" w:rsidRDefault="00E65C93" w:rsidP="00E65C93">
      <w:pPr>
        <w:pStyle w:val="box453040"/>
        <w:spacing w:before="0" w:beforeAutospacing="0" w:after="48" w:afterAutospacing="0"/>
        <w:ind w:left="360"/>
        <w:jc w:val="both"/>
        <w:textAlignment w:val="baseline"/>
        <w:rPr>
          <w:sz w:val="23"/>
          <w:szCs w:val="23"/>
        </w:rPr>
      </w:pPr>
      <w:r w:rsidRPr="00872325">
        <w:rPr>
          <w:sz w:val="23"/>
          <w:szCs w:val="23"/>
        </w:rPr>
        <w:t>f) dječji rad ili druge oblike trgovanja ljudima, na temelju</w:t>
      </w:r>
    </w:p>
    <w:p w:rsidR="00E65C93" w:rsidRPr="00872325" w:rsidRDefault="00E65C93" w:rsidP="00E65C93">
      <w:pPr>
        <w:pStyle w:val="box453040"/>
        <w:spacing w:before="0" w:beforeAutospacing="0" w:after="48" w:afterAutospacing="0"/>
        <w:ind w:left="360"/>
        <w:jc w:val="both"/>
        <w:textAlignment w:val="baseline"/>
        <w:rPr>
          <w:sz w:val="23"/>
          <w:szCs w:val="23"/>
        </w:rPr>
      </w:pPr>
      <w:r w:rsidRPr="00872325">
        <w:rPr>
          <w:sz w:val="23"/>
          <w:szCs w:val="23"/>
        </w:rPr>
        <w:t>– članka 106. (trgovanje ljudima) Kaznenog zakona</w:t>
      </w:r>
    </w:p>
    <w:p w:rsidR="00E65C93" w:rsidRPr="00872325" w:rsidRDefault="00E65C93" w:rsidP="00E65C93">
      <w:pPr>
        <w:pStyle w:val="box453040"/>
        <w:spacing w:before="0" w:beforeAutospacing="0" w:after="48" w:afterAutospacing="0"/>
        <w:ind w:left="360"/>
        <w:jc w:val="both"/>
        <w:textAlignment w:val="baseline"/>
        <w:rPr>
          <w:sz w:val="23"/>
          <w:szCs w:val="23"/>
        </w:rPr>
      </w:pPr>
      <w:r w:rsidRPr="00872325">
        <w:rPr>
          <w:sz w:val="23"/>
          <w:szCs w:val="23"/>
        </w:rPr>
        <w:lastRenderedPageBreak/>
        <w:t>– članka 175. (trgovanje ljudima i ropstvo) iz Kaznenog zakona (»Narodne novine«, br. 110/97., 27/98., 50/00., 129/00., 51/01., 111/03., 190/03., 105/04., 84/05., 71/06., 110/07., 152/08., 57/11., 77/11. i 143/12.),</w:t>
      </w:r>
    </w:p>
    <w:p w:rsidR="00E65C93" w:rsidRPr="00872325" w:rsidRDefault="00E65C93" w:rsidP="00E65C93">
      <w:pPr>
        <w:autoSpaceDE w:val="0"/>
        <w:autoSpaceDN w:val="0"/>
        <w:adjustRightInd w:val="0"/>
        <w:spacing w:before="120"/>
        <w:ind w:left="360"/>
        <w:jc w:val="both"/>
        <w:rPr>
          <w:sz w:val="23"/>
          <w:szCs w:val="23"/>
        </w:rPr>
      </w:pPr>
      <w:r w:rsidRPr="00872325">
        <w:rPr>
          <w:sz w:val="23"/>
          <w:szCs w:val="23"/>
        </w:rPr>
        <w:t xml:space="preserve">Izjava ne smije biti starija od tri mjeseca računajući od dana slanja Poziva za dostavu ponude. Ponuditelji mogu koristiti vlastiti primjer izjave ili primjer koji se nalazi u Pozivu za dostavu ponude kao </w:t>
      </w:r>
      <w:r w:rsidRPr="00872325">
        <w:rPr>
          <w:i/>
          <w:sz w:val="23"/>
          <w:szCs w:val="23"/>
        </w:rPr>
        <w:t>Prilog 2</w:t>
      </w:r>
      <w:r w:rsidRPr="00872325">
        <w:rPr>
          <w:sz w:val="23"/>
          <w:szCs w:val="23"/>
        </w:rPr>
        <w:t xml:space="preserve">. Izjavu nije potrebno ovjeriti kod javnog bilježnika. </w:t>
      </w:r>
    </w:p>
    <w:p w:rsidR="00967C56" w:rsidRPr="00E65C93" w:rsidRDefault="00967C56" w:rsidP="00635619">
      <w:pPr>
        <w:spacing w:after="120"/>
        <w:jc w:val="both"/>
        <w:rPr>
          <w:b/>
          <w:sz w:val="23"/>
          <w:szCs w:val="23"/>
        </w:rPr>
      </w:pPr>
    </w:p>
    <w:p w:rsidR="00635619" w:rsidRPr="00396E7F" w:rsidRDefault="00635619" w:rsidP="00635619">
      <w:pPr>
        <w:spacing w:after="120"/>
        <w:jc w:val="both"/>
        <w:rPr>
          <w:b/>
          <w:sz w:val="23"/>
          <w:szCs w:val="23"/>
        </w:rPr>
      </w:pPr>
      <w:r w:rsidRPr="00396E7F">
        <w:rPr>
          <w:b/>
          <w:sz w:val="23"/>
          <w:szCs w:val="23"/>
        </w:rPr>
        <w:t>NAČIN IZRADE I DOSTAVE PONUDE:</w:t>
      </w:r>
    </w:p>
    <w:p w:rsidR="00AD1045" w:rsidRDefault="00A616D3" w:rsidP="00635619">
      <w:pPr>
        <w:jc w:val="both"/>
        <w:rPr>
          <w:sz w:val="23"/>
          <w:szCs w:val="23"/>
        </w:rPr>
      </w:pPr>
      <w:r w:rsidRPr="00E27D7C">
        <w:rPr>
          <w:sz w:val="23"/>
          <w:szCs w:val="23"/>
        </w:rPr>
        <w:t xml:space="preserve">Ponuda se dostavlja </w:t>
      </w:r>
      <w:r w:rsidR="00AD1045">
        <w:rPr>
          <w:sz w:val="23"/>
          <w:szCs w:val="23"/>
        </w:rPr>
        <w:t xml:space="preserve">u zatvorenoj omotnici na adresu naručitelja </w:t>
      </w:r>
    </w:p>
    <w:p w:rsidR="00635619" w:rsidRDefault="00AD1045" w:rsidP="00635619">
      <w:pPr>
        <w:jc w:val="both"/>
        <w:rPr>
          <w:sz w:val="23"/>
          <w:szCs w:val="23"/>
        </w:rPr>
      </w:pPr>
      <w:r>
        <w:rPr>
          <w:sz w:val="23"/>
          <w:szCs w:val="23"/>
        </w:rPr>
        <w:t>OSNOVNA ŠKOLA LEGRAD, Petra Zrinskog 10, LEGRAD, 48316 Đelekovec</w:t>
      </w:r>
    </w:p>
    <w:p w:rsidR="00265215" w:rsidRDefault="00AD1045" w:rsidP="00265215">
      <w:pPr>
        <w:jc w:val="both"/>
        <w:rPr>
          <w:b/>
          <w:sz w:val="23"/>
          <w:szCs w:val="23"/>
        </w:rPr>
      </w:pPr>
      <w:r>
        <w:rPr>
          <w:sz w:val="23"/>
          <w:szCs w:val="23"/>
        </w:rPr>
        <w:t>Naznaka</w:t>
      </w:r>
      <w:r w:rsidR="00265215">
        <w:rPr>
          <w:sz w:val="23"/>
          <w:szCs w:val="23"/>
        </w:rPr>
        <w:t>:</w:t>
      </w:r>
      <w:r>
        <w:rPr>
          <w:sz w:val="23"/>
          <w:szCs w:val="23"/>
        </w:rPr>
        <w:t xml:space="preserve"> </w:t>
      </w:r>
      <w:r w:rsidRPr="00AD1045">
        <w:rPr>
          <w:b/>
          <w:sz w:val="23"/>
          <w:szCs w:val="23"/>
        </w:rPr>
        <w:t>NE OTVARAJ</w:t>
      </w:r>
      <w:r w:rsidR="00F0377F">
        <w:rPr>
          <w:b/>
          <w:sz w:val="23"/>
          <w:szCs w:val="23"/>
        </w:rPr>
        <w:t xml:space="preserve"> </w:t>
      </w:r>
      <w:r w:rsidR="00F0377F" w:rsidRPr="00265215">
        <w:rPr>
          <w:b/>
          <w:sz w:val="23"/>
          <w:szCs w:val="23"/>
        </w:rPr>
        <w:t>– PONUDA</w:t>
      </w:r>
      <w:r w:rsidR="00982D76">
        <w:rPr>
          <w:b/>
          <w:sz w:val="23"/>
          <w:szCs w:val="23"/>
        </w:rPr>
        <w:t xml:space="preserve"> PŠ VELIKI OTOK</w:t>
      </w:r>
    </w:p>
    <w:p w:rsidR="00265215" w:rsidRPr="00265215" w:rsidRDefault="00265215" w:rsidP="00265215">
      <w:pPr>
        <w:jc w:val="both"/>
        <w:rPr>
          <w:sz w:val="23"/>
          <w:szCs w:val="23"/>
        </w:rPr>
      </w:pPr>
    </w:p>
    <w:p w:rsidR="00AD1045" w:rsidRDefault="00AD1045" w:rsidP="00265215">
      <w:pPr>
        <w:jc w:val="both"/>
        <w:rPr>
          <w:sz w:val="23"/>
          <w:szCs w:val="23"/>
        </w:rPr>
      </w:pPr>
      <w:r>
        <w:rPr>
          <w:sz w:val="23"/>
          <w:szCs w:val="23"/>
        </w:rPr>
        <w:t xml:space="preserve">Ponuda se može dostaviti poštom ili osobno predati u tajništvu Osnovne škole Legrad svaki radni dan od 8.00 do 15.00 sati. </w:t>
      </w:r>
    </w:p>
    <w:p w:rsidR="00797F44" w:rsidRDefault="00797F44" w:rsidP="00265215">
      <w:pPr>
        <w:jc w:val="both"/>
        <w:rPr>
          <w:sz w:val="23"/>
          <w:szCs w:val="23"/>
        </w:rPr>
      </w:pPr>
    </w:p>
    <w:p w:rsidR="00631F8B" w:rsidRPr="00631F8B" w:rsidRDefault="00631F8B" w:rsidP="00631F8B">
      <w:pPr>
        <w:pStyle w:val="Bezproreda"/>
        <w:jc w:val="both"/>
        <w:rPr>
          <w:rFonts w:ascii="Times New Roman" w:hAnsi="Times New Roman" w:cs="Times New Roman"/>
          <w:sz w:val="23"/>
          <w:szCs w:val="23"/>
        </w:rPr>
      </w:pPr>
      <w:r w:rsidRPr="00631F8B">
        <w:rPr>
          <w:rFonts w:ascii="Times New Roman" w:hAnsi="Times New Roman" w:cs="Times New Roman"/>
          <w:sz w:val="23"/>
          <w:szCs w:val="23"/>
        </w:rPr>
        <w:t>Ponuda se piše neizbrisivom tintom. Ispravci u ponudi moraju biti izrađeni na način da su vidljivi (prekriženi, a ne premazani korekturnim lakom), te moraju uz navod datuma ispravka biti potvrđeni potpisom ponuditelja. Ponuda se predaje potpisana od strane odgovorne ili ovlaštene osobe ponuditelja. Ponuditelj može dostaviti samo jednu ponudu. Ponuda se izrađuje u pisanom obliku, na hrvatskom jeziku i latiničnom pismu.</w:t>
      </w:r>
    </w:p>
    <w:p w:rsidR="00631F8B" w:rsidRDefault="00631F8B" w:rsidP="00631F8B">
      <w:pPr>
        <w:pStyle w:val="Bezproreda"/>
        <w:jc w:val="both"/>
        <w:rPr>
          <w:rFonts w:ascii="Times New Roman" w:hAnsi="Times New Roman" w:cs="Times New Roman"/>
          <w:sz w:val="23"/>
          <w:szCs w:val="23"/>
        </w:rPr>
      </w:pPr>
      <w:r w:rsidRPr="00631F8B">
        <w:rPr>
          <w:rFonts w:ascii="Times New Roman" w:hAnsi="Times New Roman" w:cs="Times New Roman"/>
          <w:sz w:val="23"/>
          <w:szCs w:val="23"/>
        </w:rPr>
        <w:t>Ponuda mora sadržavati popunjen ponudbeni list i troškovnik, te sve tražene dokumente.</w:t>
      </w:r>
    </w:p>
    <w:p w:rsidR="00797F44" w:rsidRPr="00631F8B" w:rsidRDefault="00797F44" w:rsidP="00631F8B">
      <w:pPr>
        <w:pStyle w:val="Bezproreda"/>
        <w:jc w:val="both"/>
        <w:rPr>
          <w:rFonts w:ascii="Times New Roman" w:hAnsi="Times New Roman" w:cs="Times New Roman"/>
          <w:sz w:val="23"/>
          <w:szCs w:val="23"/>
        </w:rPr>
      </w:pPr>
    </w:p>
    <w:p w:rsidR="00982D76" w:rsidRPr="00E27D7C" w:rsidRDefault="00982D76" w:rsidP="00982D76">
      <w:pPr>
        <w:pStyle w:val="Bezproreda"/>
        <w:jc w:val="both"/>
        <w:rPr>
          <w:rFonts w:ascii="Times New Roman" w:hAnsi="Times New Roman" w:cs="Times New Roman"/>
          <w:sz w:val="23"/>
          <w:szCs w:val="23"/>
        </w:rPr>
      </w:pPr>
      <w:r w:rsidRPr="00E27D7C">
        <w:rPr>
          <w:rFonts w:ascii="Times New Roman" w:hAnsi="Times New Roman" w:cs="Times New Roman"/>
          <w:sz w:val="23"/>
          <w:szCs w:val="23"/>
        </w:rPr>
        <w:t>Postupak otvaranja ponuda nije javan.</w:t>
      </w:r>
    </w:p>
    <w:p w:rsidR="00635619" w:rsidRPr="00396E7F" w:rsidRDefault="00635619" w:rsidP="00635619">
      <w:pPr>
        <w:pStyle w:val="Default"/>
        <w:jc w:val="both"/>
        <w:rPr>
          <w:rFonts w:ascii="Times New Roman" w:hAnsi="Times New Roman" w:cs="Times New Roman"/>
          <w:b/>
          <w:color w:val="auto"/>
          <w:sz w:val="23"/>
          <w:szCs w:val="23"/>
        </w:rPr>
      </w:pPr>
    </w:p>
    <w:p w:rsidR="00635619" w:rsidRPr="00E27D7C" w:rsidRDefault="00635619" w:rsidP="00635619">
      <w:pPr>
        <w:pStyle w:val="Default"/>
        <w:jc w:val="both"/>
        <w:rPr>
          <w:rFonts w:ascii="Times New Roman" w:hAnsi="Times New Roman" w:cs="Times New Roman"/>
          <w:b/>
          <w:color w:val="auto"/>
          <w:sz w:val="23"/>
          <w:szCs w:val="23"/>
        </w:rPr>
      </w:pPr>
      <w:r w:rsidRPr="00396E7F">
        <w:rPr>
          <w:rFonts w:ascii="Times New Roman" w:hAnsi="Times New Roman" w:cs="Times New Roman"/>
          <w:b/>
          <w:color w:val="auto"/>
          <w:sz w:val="23"/>
          <w:szCs w:val="23"/>
        </w:rPr>
        <w:t xml:space="preserve">KRITERIJ ZA ODABIR PONUDE: </w:t>
      </w:r>
    </w:p>
    <w:p w:rsidR="00A22F85" w:rsidRPr="00982D76" w:rsidRDefault="00A616D3" w:rsidP="00A22F85">
      <w:pPr>
        <w:pStyle w:val="Bezproreda"/>
        <w:jc w:val="both"/>
        <w:rPr>
          <w:rFonts w:ascii="Times New Roman" w:hAnsi="Times New Roman" w:cs="Times New Roman"/>
          <w:sz w:val="24"/>
          <w:szCs w:val="24"/>
        </w:rPr>
      </w:pPr>
      <w:r w:rsidRPr="00E27D7C">
        <w:rPr>
          <w:rFonts w:ascii="Times New Roman" w:hAnsi="Times New Roman" w:cs="Times New Roman"/>
          <w:b/>
          <w:sz w:val="24"/>
          <w:szCs w:val="24"/>
        </w:rPr>
        <w:t>Ekonomski najpovoljnija ponuda.</w:t>
      </w:r>
      <w:r w:rsidR="00A22F85" w:rsidRPr="00E27D7C">
        <w:rPr>
          <w:rFonts w:ascii="Times New Roman" w:hAnsi="Times New Roman" w:cs="Times New Roman"/>
          <w:sz w:val="24"/>
          <w:szCs w:val="24"/>
        </w:rPr>
        <w:t xml:space="preserve"> </w:t>
      </w:r>
    </w:p>
    <w:p w:rsidR="00635619" w:rsidRDefault="00635619" w:rsidP="00635619">
      <w:pPr>
        <w:pStyle w:val="Bezproreda"/>
        <w:rPr>
          <w:rFonts w:ascii="Times New Roman" w:hAnsi="Times New Roman" w:cs="Times New Roman"/>
          <w:b/>
          <w:sz w:val="23"/>
          <w:szCs w:val="23"/>
        </w:rPr>
      </w:pPr>
    </w:p>
    <w:p w:rsidR="00BD55CA" w:rsidRDefault="00BD55CA" w:rsidP="00635619">
      <w:pPr>
        <w:pStyle w:val="Bezproreda"/>
        <w:rPr>
          <w:rFonts w:ascii="Times New Roman" w:hAnsi="Times New Roman" w:cs="Times New Roman"/>
          <w:b/>
          <w:sz w:val="23"/>
          <w:szCs w:val="23"/>
        </w:rPr>
      </w:pPr>
      <w:r>
        <w:rPr>
          <w:rFonts w:ascii="Times New Roman" w:hAnsi="Times New Roman" w:cs="Times New Roman"/>
          <w:b/>
          <w:sz w:val="23"/>
          <w:szCs w:val="23"/>
        </w:rPr>
        <w:t>SKLAPANJE UGOVORA:</w:t>
      </w:r>
    </w:p>
    <w:p w:rsidR="00BD55CA" w:rsidRPr="00BD55CA" w:rsidRDefault="00BD55CA" w:rsidP="00635619">
      <w:pPr>
        <w:pStyle w:val="Bezproreda"/>
        <w:rPr>
          <w:rFonts w:ascii="Times New Roman" w:hAnsi="Times New Roman" w:cs="Times New Roman"/>
          <w:sz w:val="23"/>
          <w:szCs w:val="23"/>
        </w:rPr>
      </w:pPr>
      <w:r w:rsidRPr="00BD55CA">
        <w:rPr>
          <w:rFonts w:ascii="Times New Roman" w:hAnsi="Times New Roman" w:cs="Times New Roman"/>
          <w:sz w:val="23"/>
          <w:szCs w:val="23"/>
        </w:rPr>
        <w:t xml:space="preserve">Naručitelj će s odabranim ponuditeljem sklopiti ugovor o nabavi. Ugovor mora biti u skladu s uvjetima određenim u Pozivu za dostavu ponude i odabranom ponudom. </w:t>
      </w:r>
    </w:p>
    <w:p w:rsidR="00BD55CA" w:rsidRPr="00396E7F" w:rsidRDefault="00BD55CA" w:rsidP="00635619">
      <w:pPr>
        <w:pStyle w:val="Bezproreda"/>
        <w:rPr>
          <w:rFonts w:ascii="Times New Roman" w:hAnsi="Times New Roman" w:cs="Times New Roman"/>
          <w:b/>
          <w:sz w:val="23"/>
          <w:szCs w:val="23"/>
        </w:rPr>
      </w:pPr>
    </w:p>
    <w:p w:rsidR="00635619" w:rsidRPr="00967C56" w:rsidRDefault="00635619" w:rsidP="00635619">
      <w:pPr>
        <w:pStyle w:val="Bezproreda"/>
        <w:rPr>
          <w:rFonts w:ascii="Times New Roman" w:hAnsi="Times New Roman" w:cs="Times New Roman"/>
          <w:b/>
          <w:color w:val="FF0000"/>
          <w:sz w:val="23"/>
          <w:szCs w:val="23"/>
        </w:rPr>
      </w:pPr>
      <w:r w:rsidRPr="00396E7F">
        <w:rPr>
          <w:rFonts w:ascii="Times New Roman" w:hAnsi="Times New Roman" w:cs="Times New Roman"/>
          <w:b/>
          <w:sz w:val="23"/>
          <w:szCs w:val="23"/>
        </w:rPr>
        <w:t xml:space="preserve">ROK </w:t>
      </w:r>
      <w:r w:rsidR="00BD55CA">
        <w:rPr>
          <w:rFonts w:ascii="Times New Roman" w:hAnsi="Times New Roman" w:cs="Times New Roman"/>
          <w:b/>
          <w:sz w:val="23"/>
          <w:szCs w:val="23"/>
        </w:rPr>
        <w:t>IZVOĐENJA RADOVA</w:t>
      </w:r>
      <w:r w:rsidRPr="00396E7F">
        <w:rPr>
          <w:rFonts w:ascii="Times New Roman" w:hAnsi="Times New Roman" w:cs="Times New Roman"/>
          <w:b/>
          <w:sz w:val="23"/>
          <w:szCs w:val="23"/>
        </w:rPr>
        <w:t>:</w:t>
      </w:r>
      <w:r w:rsidR="00A616D3">
        <w:rPr>
          <w:rFonts w:ascii="Times New Roman" w:hAnsi="Times New Roman" w:cs="Times New Roman"/>
          <w:b/>
          <w:sz w:val="23"/>
          <w:szCs w:val="23"/>
        </w:rPr>
        <w:t xml:space="preserve"> </w:t>
      </w:r>
      <w:r w:rsidR="00982D76">
        <w:rPr>
          <w:rFonts w:ascii="Times New Roman" w:hAnsi="Times New Roman" w:cs="Times New Roman"/>
          <w:b/>
          <w:color w:val="FF0000"/>
          <w:sz w:val="23"/>
          <w:szCs w:val="23"/>
        </w:rPr>
        <w:t>20.8</w:t>
      </w:r>
      <w:r w:rsidR="00967C56">
        <w:rPr>
          <w:rFonts w:ascii="Times New Roman" w:hAnsi="Times New Roman" w:cs="Times New Roman"/>
          <w:b/>
          <w:color w:val="FF0000"/>
          <w:sz w:val="23"/>
          <w:szCs w:val="23"/>
        </w:rPr>
        <w:t>.2019</w:t>
      </w:r>
      <w:r w:rsidR="00A616D3" w:rsidRPr="00967C56">
        <w:rPr>
          <w:rFonts w:ascii="Times New Roman" w:hAnsi="Times New Roman" w:cs="Times New Roman"/>
          <w:b/>
          <w:color w:val="FF0000"/>
          <w:sz w:val="23"/>
          <w:szCs w:val="23"/>
        </w:rPr>
        <w:t>.</w:t>
      </w:r>
    </w:p>
    <w:p w:rsidR="00635619" w:rsidRPr="00396E7F" w:rsidRDefault="00635619" w:rsidP="00635619">
      <w:pPr>
        <w:pStyle w:val="Bezproreda"/>
        <w:rPr>
          <w:rFonts w:ascii="Times New Roman" w:hAnsi="Times New Roman" w:cs="Times New Roman"/>
          <w:b/>
          <w:sz w:val="23"/>
          <w:szCs w:val="23"/>
        </w:rPr>
      </w:pPr>
    </w:p>
    <w:p w:rsidR="00635619" w:rsidRPr="00396E7F" w:rsidRDefault="00635619" w:rsidP="00635619">
      <w:pPr>
        <w:pStyle w:val="Bezproreda"/>
        <w:rPr>
          <w:rFonts w:ascii="Times New Roman" w:hAnsi="Times New Roman" w:cs="Times New Roman"/>
          <w:b/>
          <w:sz w:val="23"/>
          <w:szCs w:val="23"/>
        </w:rPr>
      </w:pPr>
      <w:r w:rsidRPr="00396E7F">
        <w:rPr>
          <w:rFonts w:ascii="Times New Roman" w:hAnsi="Times New Roman" w:cs="Times New Roman"/>
          <w:b/>
          <w:sz w:val="23"/>
          <w:szCs w:val="23"/>
        </w:rPr>
        <w:t>NAČIN ODREĐIVANJA CIJENE:</w:t>
      </w:r>
    </w:p>
    <w:p w:rsidR="00635619" w:rsidRDefault="00635619" w:rsidP="00635619">
      <w:pPr>
        <w:spacing w:after="120"/>
        <w:jc w:val="both"/>
        <w:rPr>
          <w:sz w:val="23"/>
          <w:szCs w:val="23"/>
        </w:rPr>
      </w:pPr>
      <w:r w:rsidRPr="00396E7F">
        <w:rPr>
          <w:sz w:val="23"/>
          <w:szCs w:val="23"/>
        </w:rPr>
        <w:t xml:space="preserve">Cijena se piše brojkama. </w:t>
      </w:r>
      <w:r w:rsidR="00631F8B">
        <w:rPr>
          <w:sz w:val="23"/>
          <w:szCs w:val="23"/>
        </w:rPr>
        <w:t>U cijenu ponude bez PDV-a moraju biti uračunati svi troškovi i popusti.</w:t>
      </w:r>
    </w:p>
    <w:p w:rsidR="00631F8B" w:rsidRDefault="00631F8B" w:rsidP="00635619">
      <w:pPr>
        <w:spacing w:after="120"/>
        <w:jc w:val="both"/>
        <w:rPr>
          <w:sz w:val="23"/>
          <w:szCs w:val="23"/>
        </w:rPr>
      </w:pPr>
      <w:r>
        <w:rPr>
          <w:sz w:val="23"/>
          <w:szCs w:val="23"/>
        </w:rPr>
        <w:t xml:space="preserve">U troškovnik je potrebno unijeti jediničnu cijenu, iznos stavke (cijena x količina), ukupnu cijenu ponude bez PDV-a, iznos PDV-a te sveukupnu cijenu </w:t>
      </w:r>
      <w:r w:rsidR="00321791">
        <w:rPr>
          <w:sz w:val="23"/>
          <w:szCs w:val="23"/>
        </w:rPr>
        <w:t>s PDV-om.</w:t>
      </w:r>
    </w:p>
    <w:p w:rsidR="00635619" w:rsidRPr="00396E7F" w:rsidRDefault="00321791" w:rsidP="00635619">
      <w:pPr>
        <w:spacing w:after="120"/>
        <w:jc w:val="both"/>
        <w:rPr>
          <w:sz w:val="23"/>
          <w:szCs w:val="23"/>
        </w:rPr>
      </w:pPr>
      <w:r>
        <w:rPr>
          <w:sz w:val="23"/>
          <w:szCs w:val="23"/>
        </w:rPr>
        <w:t xml:space="preserve">U obrazac ponudbenog lista potrebno je unijeti ukupnu cijenu ponude. Porez na dodanu vrijednost iskazuje se zasebno iza cijene ponude kao i sveukupna cijena ponude s PDV-om. </w:t>
      </w:r>
      <w:r w:rsidR="00635619" w:rsidRPr="00396E7F">
        <w:rPr>
          <w:sz w:val="23"/>
          <w:szCs w:val="23"/>
        </w:rPr>
        <w:t>Ako ponuditelj nije u sustavu PDV-a ili je predmet nabave oslobođen PDV-a, mjesto predviđeno za upis iznosa PDV-a ostavlja se prazno, a na mjesto predviđeno za upis cijene ponude s PDV-om upisuje se isti iznos kao što je upisan na mjestu predviđenom za upis cijene ponude bez PDV-a.</w:t>
      </w:r>
    </w:p>
    <w:p w:rsidR="00635619" w:rsidRDefault="00635619" w:rsidP="00635619">
      <w:pPr>
        <w:jc w:val="both"/>
        <w:rPr>
          <w:sz w:val="23"/>
          <w:szCs w:val="23"/>
        </w:rPr>
      </w:pPr>
      <w:r w:rsidRPr="00396E7F">
        <w:rPr>
          <w:sz w:val="23"/>
          <w:szCs w:val="23"/>
        </w:rPr>
        <w:t>Ako cijena ponude bez PDV-a izražena u troškovniku ne odgovara cijeni ponude bez PDV-a izraženoj u ponudbenom listu, vrijedi cijena ponude bez PDV-a izražena u troškovniku. Cijena se izražava u kunama.</w:t>
      </w:r>
      <w:r w:rsidR="00A616D3">
        <w:rPr>
          <w:sz w:val="23"/>
          <w:szCs w:val="23"/>
        </w:rPr>
        <w:t xml:space="preserve"> </w:t>
      </w:r>
    </w:p>
    <w:p w:rsidR="00635619" w:rsidRDefault="00635619" w:rsidP="00635619">
      <w:pPr>
        <w:pStyle w:val="Bezproreda"/>
        <w:spacing w:after="60"/>
        <w:rPr>
          <w:rFonts w:ascii="Times New Roman" w:hAnsi="Times New Roman" w:cs="Times New Roman"/>
          <w:b/>
          <w:sz w:val="23"/>
          <w:szCs w:val="23"/>
        </w:rPr>
      </w:pPr>
    </w:p>
    <w:p w:rsidR="00797F44" w:rsidRDefault="00797F44" w:rsidP="00635619">
      <w:pPr>
        <w:pStyle w:val="Bezproreda"/>
        <w:spacing w:after="60"/>
        <w:rPr>
          <w:rFonts w:ascii="Times New Roman" w:hAnsi="Times New Roman" w:cs="Times New Roman"/>
          <w:b/>
          <w:sz w:val="23"/>
          <w:szCs w:val="23"/>
        </w:rPr>
      </w:pPr>
    </w:p>
    <w:p w:rsidR="00797F44" w:rsidRDefault="00797F44" w:rsidP="00635619">
      <w:pPr>
        <w:pStyle w:val="Bezproreda"/>
        <w:spacing w:after="60"/>
        <w:rPr>
          <w:rFonts w:ascii="Times New Roman" w:hAnsi="Times New Roman" w:cs="Times New Roman"/>
          <w:b/>
          <w:sz w:val="23"/>
          <w:szCs w:val="23"/>
        </w:rPr>
      </w:pPr>
    </w:p>
    <w:p w:rsidR="00797F44" w:rsidRPr="00396E7F" w:rsidRDefault="00797F44" w:rsidP="00635619">
      <w:pPr>
        <w:pStyle w:val="Bezproreda"/>
        <w:spacing w:after="60"/>
        <w:rPr>
          <w:rFonts w:ascii="Times New Roman" w:hAnsi="Times New Roman" w:cs="Times New Roman"/>
          <w:b/>
          <w:sz w:val="23"/>
          <w:szCs w:val="23"/>
        </w:rPr>
      </w:pPr>
    </w:p>
    <w:p w:rsidR="00321791" w:rsidRDefault="00635619" w:rsidP="00635619">
      <w:pPr>
        <w:pStyle w:val="Bezproreda"/>
        <w:rPr>
          <w:rFonts w:ascii="Times New Roman" w:hAnsi="Times New Roman" w:cs="Times New Roman"/>
          <w:b/>
          <w:sz w:val="23"/>
          <w:szCs w:val="23"/>
        </w:rPr>
      </w:pPr>
      <w:r w:rsidRPr="00396E7F">
        <w:rPr>
          <w:rFonts w:ascii="Times New Roman" w:hAnsi="Times New Roman" w:cs="Times New Roman"/>
          <w:b/>
          <w:sz w:val="23"/>
          <w:szCs w:val="23"/>
        </w:rPr>
        <w:t xml:space="preserve">ROK I NAČIN PLAĆANJA: </w:t>
      </w:r>
    </w:p>
    <w:p w:rsidR="00635619" w:rsidRPr="00982D76" w:rsidRDefault="00321791" w:rsidP="00265215">
      <w:pPr>
        <w:pStyle w:val="Bezproreda"/>
        <w:jc w:val="both"/>
        <w:rPr>
          <w:rFonts w:ascii="Times New Roman" w:hAnsi="Times New Roman" w:cs="Times New Roman"/>
          <w:b/>
          <w:color w:val="FF0000"/>
          <w:sz w:val="23"/>
          <w:szCs w:val="23"/>
        </w:rPr>
      </w:pPr>
      <w:r w:rsidRPr="00BD55CA">
        <w:rPr>
          <w:rFonts w:ascii="Times New Roman" w:hAnsi="Times New Roman" w:cs="Times New Roman"/>
          <w:sz w:val="23"/>
          <w:szCs w:val="23"/>
        </w:rPr>
        <w:t>Izvo</w:t>
      </w:r>
      <w:r w:rsidR="00BD55CA" w:rsidRPr="00BD55CA">
        <w:rPr>
          <w:rFonts w:ascii="Times New Roman" w:hAnsi="Times New Roman" w:cs="Times New Roman"/>
          <w:sz w:val="23"/>
          <w:szCs w:val="23"/>
        </w:rPr>
        <w:t>đač radova će u roku 8 dana od dana uspješno obavljene primopredaje</w:t>
      </w:r>
      <w:r w:rsidR="00BD55CA">
        <w:rPr>
          <w:rFonts w:ascii="Times New Roman" w:hAnsi="Times New Roman" w:cs="Times New Roman"/>
          <w:sz w:val="23"/>
          <w:szCs w:val="23"/>
        </w:rPr>
        <w:t xml:space="preserve"> naručitelju</w:t>
      </w:r>
      <w:r w:rsidR="00BD55CA" w:rsidRPr="00BD55CA">
        <w:rPr>
          <w:rFonts w:ascii="Times New Roman" w:hAnsi="Times New Roman" w:cs="Times New Roman"/>
          <w:sz w:val="23"/>
          <w:szCs w:val="23"/>
        </w:rPr>
        <w:t xml:space="preserve"> iz</w:t>
      </w:r>
      <w:r w:rsidR="00BD55CA">
        <w:rPr>
          <w:rFonts w:ascii="Times New Roman" w:hAnsi="Times New Roman" w:cs="Times New Roman"/>
          <w:sz w:val="23"/>
          <w:szCs w:val="23"/>
        </w:rPr>
        <w:t>dati račun za izvedene radove, a naručitelj će izvršiti plaćanje na transa</w:t>
      </w:r>
      <w:r w:rsidR="00635619" w:rsidRPr="00BD55CA">
        <w:rPr>
          <w:rFonts w:ascii="Times New Roman" w:hAnsi="Times New Roman" w:cs="Times New Roman"/>
          <w:sz w:val="23"/>
          <w:szCs w:val="23"/>
        </w:rPr>
        <w:t>kcijski račun</w:t>
      </w:r>
      <w:r w:rsidR="00BD55CA">
        <w:rPr>
          <w:rFonts w:ascii="Times New Roman" w:hAnsi="Times New Roman" w:cs="Times New Roman"/>
          <w:sz w:val="23"/>
          <w:szCs w:val="23"/>
        </w:rPr>
        <w:t xml:space="preserve"> izvođača radova u roku 30 dana od primitka računa. </w:t>
      </w:r>
      <w:r w:rsidR="00BD55CA" w:rsidRPr="00982D76">
        <w:rPr>
          <w:rFonts w:ascii="Times New Roman" w:hAnsi="Times New Roman" w:cs="Times New Roman"/>
          <w:b/>
          <w:color w:val="FF0000"/>
          <w:sz w:val="23"/>
          <w:szCs w:val="23"/>
        </w:rPr>
        <w:t>Sukladno Zakonu o elektroničkom računu u javnoj nabavi, izvo</w:t>
      </w:r>
      <w:r w:rsidR="00265215" w:rsidRPr="00982D76">
        <w:rPr>
          <w:rFonts w:ascii="Times New Roman" w:hAnsi="Times New Roman" w:cs="Times New Roman"/>
          <w:b/>
          <w:color w:val="FF0000"/>
          <w:sz w:val="23"/>
          <w:szCs w:val="23"/>
        </w:rPr>
        <w:t>đač</w:t>
      </w:r>
      <w:r w:rsidR="00BD55CA" w:rsidRPr="00982D76">
        <w:rPr>
          <w:rFonts w:ascii="Times New Roman" w:hAnsi="Times New Roman" w:cs="Times New Roman"/>
          <w:b/>
          <w:color w:val="FF0000"/>
          <w:sz w:val="23"/>
          <w:szCs w:val="23"/>
        </w:rPr>
        <w:t xml:space="preserve"> je obvezan izdati i dostaviti e-račun za izvedene radove.</w:t>
      </w:r>
    </w:p>
    <w:p w:rsidR="00BD55CA" w:rsidRPr="00BD55CA" w:rsidRDefault="00BD55CA" w:rsidP="00265215">
      <w:pPr>
        <w:pStyle w:val="Bezproreda"/>
        <w:jc w:val="both"/>
        <w:rPr>
          <w:rFonts w:ascii="Times New Roman" w:hAnsi="Times New Roman" w:cs="Times New Roman"/>
          <w:sz w:val="23"/>
          <w:szCs w:val="23"/>
        </w:rPr>
      </w:pPr>
      <w:r>
        <w:rPr>
          <w:rFonts w:ascii="Times New Roman" w:hAnsi="Times New Roman" w:cs="Times New Roman"/>
          <w:sz w:val="23"/>
          <w:szCs w:val="23"/>
        </w:rPr>
        <w:t>Jamstva i predujam su isključeni.</w:t>
      </w:r>
    </w:p>
    <w:p w:rsidR="00F41188" w:rsidRPr="00F41188" w:rsidRDefault="00F41188" w:rsidP="00F41188">
      <w:pPr>
        <w:jc w:val="both"/>
        <w:rPr>
          <w:b/>
          <w:sz w:val="23"/>
          <w:szCs w:val="23"/>
        </w:rPr>
      </w:pPr>
    </w:p>
    <w:p w:rsidR="00635619" w:rsidRDefault="00635619" w:rsidP="00635619">
      <w:pPr>
        <w:jc w:val="both"/>
        <w:rPr>
          <w:sz w:val="23"/>
          <w:szCs w:val="23"/>
        </w:rPr>
      </w:pPr>
    </w:p>
    <w:p w:rsidR="00F41188" w:rsidRDefault="00F41188" w:rsidP="00635619">
      <w:pPr>
        <w:jc w:val="both"/>
        <w:rPr>
          <w:sz w:val="23"/>
          <w:szCs w:val="23"/>
        </w:rPr>
      </w:pPr>
    </w:p>
    <w:p w:rsidR="00F41188" w:rsidRPr="00396E7F" w:rsidRDefault="00F41188" w:rsidP="00635619">
      <w:pPr>
        <w:jc w:val="both"/>
        <w:rPr>
          <w:sz w:val="23"/>
          <w:szCs w:val="23"/>
        </w:rPr>
      </w:pPr>
    </w:p>
    <w:p w:rsidR="00635619" w:rsidRPr="00396E7F" w:rsidRDefault="00635619" w:rsidP="00635619">
      <w:pPr>
        <w:ind w:left="1982" w:firstLine="850"/>
        <w:jc w:val="center"/>
        <w:rPr>
          <w:b/>
          <w:sz w:val="23"/>
          <w:szCs w:val="23"/>
          <w:lang w:val="en-GB"/>
        </w:rPr>
      </w:pPr>
      <w:r w:rsidRPr="00396E7F">
        <w:rPr>
          <w:b/>
          <w:sz w:val="23"/>
          <w:szCs w:val="23"/>
          <w:lang w:val="en-GB"/>
        </w:rPr>
        <w:t>RAVNATELJ:</w:t>
      </w:r>
    </w:p>
    <w:p w:rsidR="00635619" w:rsidRPr="00396E7F" w:rsidRDefault="00635619" w:rsidP="00635619">
      <w:pPr>
        <w:ind w:left="1982" w:firstLine="850"/>
        <w:jc w:val="center"/>
        <w:rPr>
          <w:sz w:val="23"/>
          <w:szCs w:val="23"/>
          <w:lang w:val="en-GB"/>
        </w:rPr>
      </w:pPr>
      <w:r w:rsidRPr="00396E7F">
        <w:rPr>
          <w:sz w:val="23"/>
          <w:szCs w:val="23"/>
          <w:lang w:val="en-GB"/>
        </w:rPr>
        <w:t>Dragutin Marcinjaš, dipl. uč.</w:t>
      </w:r>
    </w:p>
    <w:p w:rsidR="002219C5" w:rsidRPr="00396E7F" w:rsidRDefault="002219C5" w:rsidP="00635619">
      <w:pPr>
        <w:rPr>
          <w:i/>
          <w:lang w:val="en-GB"/>
        </w:rPr>
      </w:pPr>
    </w:p>
    <w:p w:rsidR="002219C5" w:rsidRDefault="002219C5" w:rsidP="00635619">
      <w:pPr>
        <w:rPr>
          <w:i/>
          <w:lang w:val="en-GB"/>
        </w:rPr>
      </w:pPr>
    </w:p>
    <w:p w:rsidR="00396E7F" w:rsidRDefault="00396E7F" w:rsidP="00635619">
      <w:pPr>
        <w:rPr>
          <w:i/>
          <w:lang w:val="en-GB"/>
        </w:rPr>
      </w:pPr>
    </w:p>
    <w:p w:rsidR="00396E7F" w:rsidRDefault="00396E7F" w:rsidP="00635619">
      <w:pPr>
        <w:rPr>
          <w:i/>
          <w:lang w:val="en-GB"/>
        </w:rPr>
      </w:pPr>
    </w:p>
    <w:p w:rsidR="00396E7F" w:rsidRDefault="00396E7F" w:rsidP="00635619">
      <w:pPr>
        <w:rPr>
          <w:i/>
          <w:lang w:val="en-GB"/>
        </w:rPr>
      </w:pPr>
    </w:p>
    <w:p w:rsidR="00396E7F" w:rsidRDefault="00396E7F" w:rsidP="00635619">
      <w:pPr>
        <w:rPr>
          <w:i/>
          <w:lang w:val="en-GB"/>
        </w:rPr>
      </w:pPr>
    </w:p>
    <w:p w:rsidR="00396E7F" w:rsidRDefault="00396E7F" w:rsidP="00635619">
      <w:pPr>
        <w:rPr>
          <w:i/>
          <w:lang w:val="en-GB"/>
        </w:rPr>
      </w:pPr>
    </w:p>
    <w:p w:rsidR="00396E7F" w:rsidRDefault="00396E7F" w:rsidP="00635619">
      <w:pPr>
        <w:rPr>
          <w:i/>
          <w:lang w:val="en-GB"/>
        </w:rPr>
      </w:pPr>
    </w:p>
    <w:p w:rsidR="002219C5" w:rsidRPr="00396E7F" w:rsidRDefault="002219C5" w:rsidP="00635619">
      <w:pPr>
        <w:rPr>
          <w:i/>
          <w:lang w:val="en-GB"/>
        </w:rPr>
      </w:pPr>
    </w:p>
    <w:p w:rsidR="00631FF9" w:rsidRDefault="00631FF9" w:rsidP="00635619">
      <w:pPr>
        <w:rPr>
          <w:i/>
          <w:lang w:val="en-GB"/>
        </w:rPr>
      </w:pPr>
    </w:p>
    <w:p w:rsidR="00631FF9" w:rsidRDefault="00631FF9" w:rsidP="00635619">
      <w:pPr>
        <w:rPr>
          <w:i/>
          <w:lang w:val="en-GB"/>
        </w:rPr>
      </w:pPr>
    </w:p>
    <w:p w:rsidR="00631FF9" w:rsidRDefault="00631FF9" w:rsidP="00635619">
      <w:pPr>
        <w:rPr>
          <w:i/>
          <w:lang w:val="en-GB"/>
        </w:rPr>
      </w:pPr>
    </w:p>
    <w:p w:rsidR="00631FF9" w:rsidRDefault="00631FF9" w:rsidP="00635619">
      <w:pPr>
        <w:rPr>
          <w:i/>
          <w:lang w:val="en-GB"/>
        </w:rPr>
      </w:pPr>
    </w:p>
    <w:p w:rsidR="00631FF9" w:rsidRDefault="00631FF9" w:rsidP="00635619">
      <w:pPr>
        <w:rPr>
          <w:i/>
          <w:lang w:val="en-GB"/>
        </w:rPr>
      </w:pPr>
    </w:p>
    <w:p w:rsidR="002F6B61" w:rsidRDefault="002F6B61" w:rsidP="00635619">
      <w:pPr>
        <w:rPr>
          <w:i/>
          <w:lang w:val="en-GB"/>
        </w:rPr>
      </w:pPr>
    </w:p>
    <w:p w:rsidR="002F6B61" w:rsidRDefault="002F6B61" w:rsidP="00635619">
      <w:pPr>
        <w:rPr>
          <w:i/>
          <w:lang w:val="en-GB"/>
        </w:rPr>
      </w:pPr>
    </w:p>
    <w:p w:rsidR="002F6B61" w:rsidRDefault="002F6B61" w:rsidP="00635619">
      <w:pPr>
        <w:rPr>
          <w:i/>
          <w:lang w:val="en-GB"/>
        </w:rPr>
      </w:pPr>
    </w:p>
    <w:p w:rsidR="002F6B61" w:rsidRDefault="002F6B61" w:rsidP="00635619">
      <w:pPr>
        <w:rPr>
          <w:i/>
          <w:lang w:val="en-GB"/>
        </w:rPr>
      </w:pPr>
    </w:p>
    <w:p w:rsidR="002F6B61" w:rsidRDefault="002F6B61" w:rsidP="00635619">
      <w:pPr>
        <w:rPr>
          <w:i/>
          <w:lang w:val="en-GB"/>
        </w:rPr>
      </w:pPr>
    </w:p>
    <w:p w:rsidR="002F6B61" w:rsidRDefault="002F6B61" w:rsidP="00635619">
      <w:pPr>
        <w:rPr>
          <w:i/>
          <w:lang w:val="en-GB"/>
        </w:rPr>
      </w:pPr>
    </w:p>
    <w:p w:rsidR="002F6B61" w:rsidRDefault="002F6B61" w:rsidP="00635619">
      <w:pPr>
        <w:rPr>
          <w:i/>
          <w:lang w:val="en-GB"/>
        </w:rPr>
      </w:pPr>
    </w:p>
    <w:p w:rsidR="002F6B61" w:rsidRDefault="002F6B61" w:rsidP="00635619">
      <w:pPr>
        <w:rPr>
          <w:i/>
          <w:lang w:val="en-GB"/>
        </w:rPr>
      </w:pPr>
    </w:p>
    <w:p w:rsidR="002F6B61" w:rsidRDefault="002F6B61" w:rsidP="00635619">
      <w:pPr>
        <w:rPr>
          <w:i/>
          <w:lang w:val="en-GB"/>
        </w:rPr>
      </w:pPr>
    </w:p>
    <w:p w:rsidR="002F6B61" w:rsidRDefault="002F6B61" w:rsidP="00635619">
      <w:pPr>
        <w:rPr>
          <w:i/>
          <w:lang w:val="en-GB"/>
        </w:rPr>
      </w:pPr>
    </w:p>
    <w:p w:rsidR="002F6B61" w:rsidRDefault="002F6B61" w:rsidP="00635619">
      <w:pPr>
        <w:rPr>
          <w:i/>
          <w:lang w:val="en-GB"/>
        </w:rPr>
      </w:pPr>
    </w:p>
    <w:p w:rsidR="00265215" w:rsidRDefault="00265215" w:rsidP="00635619">
      <w:pPr>
        <w:rPr>
          <w:i/>
          <w:lang w:val="en-GB"/>
        </w:rPr>
      </w:pPr>
    </w:p>
    <w:p w:rsidR="00265215" w:rsidRDefault="00265215" w:rsidP="00635619">
      <w:pPr>
        <w:rPr>
          <w:i/>
          <w:lang w:val="en-GB"/>
        </w:rPr>
      </w:pPr>
    </w:p>
    <w:p w:rsidR="00265215" w:rsidRDefault="00265215" w:rsidP="00635619">
      <w:pPr>
        <w:rPr>
          <w:i/>
          <w:lang w:val="en-GB"/>
        </w:rPr>
      </w:pPr>
    </w:p>
    <w:p w:rsidR="00265215" w:rsidRDefault="00265215" w:rsidP="00635619">
      <w:pPr>
        <w:rPr>
          <w:i/>
          <w:lang w:val="en-GB"/>
        </w:rPr>
      </w:pPr>
    </w:p>
    <w:p w:rsidR="00265215" w:rsidRDefault="00265215" w:rsidP="00635619">
      <w:pPr>
        <w:rPr>
          <w:i/>
          <w:lang w:val="en-GB"/>
        </w:rPr>
      </w:pPr>
    </w:p>
    <w:p w:rsidR="00265215" w:rsidRDefault="00265215" w:rsidP="00635619">
      <w:pPr>
        <w:rPr>
          <w:i/>
          <w:lang w:val="en-GB"/>
        </w:rPr>
      </w:pPr>
    </w:p>
    <w:p w:rsidR="00265215" w:rsidRDefault="00265215" w:rsidP="00635619">
      <w:pPr>
        <w:rPr>
          <w:i/>
          <w:lang w:val="en-GB"/>
        </w:rPr>
      </w:pPr>
    </w:p>
    <w:p w:rsidR="00265215" w:rsidRDefault="00265215" w:rsidP="00635619">
      <w:pPr>
        <w:rPr>
          <w:i/>
          <w:lang w:val="en-GB"/>
        </w:rPr>
      </w:pPr>
    </w:p>
    <w:p w:rsidR="00265215" w:rsidRDefault="00265215" w:rsidP="00635619">
      <w:pPr>
        <w:rPr>
          <w:i/>
          <w:lang w:val="en-GB"/>
        </w:rPr>
      </w:pPr>
    </w:p>
    <w:p w:rsidR="00265215" w:rsidRDefault="00265215" w:rsidP="00635619">
      <w:pPr>
        <w:rPr>
          <w:i/>
          <w:lang w:val="en-GB"/>
        </w:rPr>
      </w:pPr>
    </w:p>
    <w:p w:rsidR="00265215" w:rsidRDefault="00265215" w:rsidP="00635619">
      <w:pPr>
        <w:rPr>
          <w:i/>
          <w:lang w:val="en-GB"/>
        </w:rPr>
      </w:pPr>
    </w:p>
    <w:p w:rsidR="00872325" w:rsidRDefault="00872325" w:rsidP="00635619">
      <w:pPr>
        <w:rPr>
          <w:i/>
          <w:lang w:val="en-GB"/>
        </w:rPr>
      </w:pPr>
    </w:p>
    <w:p w:rsidR="00797F44" w:rsidRDefault="00797F44" w:rsidP="00635619">
      <w:pPr>
        <w:rPr>
          <w:i/>
          <w:lang w:val="en-GB"/>
        </w:rPr>
      </w:pPr>
    </w:p>
    <w:p w:rsidR="00797F44" w:rsidRDefault="00797F44" w:rsidP="00635619">
      <w:pPr>
        <w:rPr>
          <w:i/>
          <w:lang w:val="en-GB"/>
        </w:rPr>
      </w:pPr>
    </w:p>
    <w:p w:rsidR="00797F44" w:rsidRDefault="00797F44" w:rsidP="00635619">
      <w:pPr>
        <w:rPr>
          <w:i/>
          <w:lang w:val="en-GB"/>
        </w:rPr>
      </w:pPr>
    </w:p>
    <w:p w:rsidR="00872325" w:rsidRPr="00872325" w:rsidRDefault="00872325" w:rsidP="00872325">
      <w:pPr>
        <w:rPr>
          <w:i/>
          <w:lang w:val="en-GB"/>
        </w:rPr>
      </w:pPr>
      <w:proofErr w:type="spellStart"/>
      <w:r w:rsidRPr="00872325">
        <w:rPr>
          <w:i/>
          <w:lang w:val="en-GB"/>
        </w:rPr>
        <w:t>Prilog</w:t>
      </w:r>
      <w:proofErr w:type="spellEnd"/>
      <w:r w:rsidRPr="00872325">
        <w:rPr>
          <w:i/>
          <w:lang w:val="en-GB"/>
        </w:rPr>
        <w:t xml:space="preserve"> 1                                             </w:t>
      </w:r>
    </w:p>
    <w:p w:rsidR="002F6B61" w:rsidRPr="00872325" w:rsidRDefault="002F6B61" w:rsidP="00635619">
      <w:pPr>
        <w:rPr>
          <w:i/>
          <w:lang w:val="en-GB"/>
        </w:rPr>
      </w:pPr>
    </w:p>
    <w:p w:rsidR="00872325" w:rsidRPr="00872325" w:rsidRDefault="00872325" w:rsidP="00872325">
      <w:pPr>
        <w:widowControl w:val="0"/>
        <w:autoSpaceDN w:val="0"/>
        <w:jc w:val="center"/>
        <w:textAlignment w:val="baseline"/>
        <w:rPr>
          <w:b/>
          <w:i/>
          <w:sz w:val="28"/>
          <w:szCs w:val="28"/>
        </w:rPr>
      </w:pPr>
      <w:r w:rsidRPr="00872325">
        <w:rPr>
          <w:b/>
          <w:i/>
          <w:sz w:val="28"/>
          <w:szCs w:val="28"/>
        </w:rPr>
        <w:t>PONUDBENI LIST</w:t>
      </w:r>
    </w:p>
    <w:p w:rsidR="00872325" w:rsidRPr="00872325" w:rsidRDefault="00872325" w:rsidP="00872325">
      <w:pPr>
        <w:widowControl w:val="0"/>
        <w:autoSpaceDN w:val="0"/>
        <w:jc w:val="center"/>
        <w:textAlignment w:val="baseline"/>
        <w:rPr>
          <w:i/>
        </w:rPr>
      </w:pPr>
    </w:p>
    <w:p w:rsidR="00872325" w:rsidRPr="00872325" w:rsidRDefault="00872325" w:rsidP="00872325">
      <w:pPr>
        <w:widowControl w:val="0"/>
        <w:autoSpaceDN w:val="0"/>
        <w:textAlignment w:val="baseline"/>
        <w:rPr>
          <w:i/>
        </w:rPr>
      </w:pPr>
      <w:r w:rsidRPr="00872325">
        <w:rPr>
          <w:i/>
        </w:rPr>
        <w:t xml:space="preserve"> </w:t>
      </w:r>
    </w:p>
    <w:p w:rsidR="00872325" w:rsidRPr="00872325" w:rsidRDefault="00872325" w:rsidP="00872325">
      <w:pPr>
        <w:spacing w:line="276" w:lineRule="auto"/>
        <w:rPr>
          <w:b/>
        </w:rPr>
      </w:pPr>
      <w:r w:rsidRPr="00872325">
        <w:t xml:space="preserve">NARUČITELJ:  </w:t>
      </w:r>
      <w:r w:rsidRPr="00872325">
        <w:tab/>
      </w:r>
      <w:r w:rsidRPr="00872325">
        <w:rPr>
          <w:b/>
        </w:rPr>
        <w:t xml:space="preserve">OSNOVNA ŠKOLA LEGRAD, </w:t>
      </w:r>
    </w:p>
    <w:p w:rsidR="00872325" w:rsidRPr="00872325" w:rsidRDefault="00872325" w:rsidP="00872325">
      <w:pPr>
        <w:spacing w:line="276" w:lineRule="auto"/>
        <w:rPr>
          <w:b/>
        </w:rPr>
      </w:pPr>
      <w:r w:rsidRPr="00872325">
        <w:rPr>
          <w:b/>
        </w:rPr>
        <w:tab/>
      </w:r>
      <w:r w:rsidRPr="00872325">
        <w:rPr>
          <w:b/>
        </w:rPr>
        <w:tab/>
      </w:r>
      <w:r w:rsidRPr="00872325">
        <w:rPr>
          <w:b/>
        </w:rPr>
        <w:tab/>
        <w:t xml:space="preserve">Petra Zrinskog 10, LEGRAD, 48316 Đelekovec </w:t>
      </w:r>
    </w:p>
    <w:p w:rsidR="00872325" w:rsidRPr="00872325" w:rsidRDefault="00872325" w:rsidP="00872325">
      <w:pPr>
        <w:widowControl w:val="0"/>
        <w:autoSpaceDN w:val="0"/>
        <w:textAlignment w:val="baseline"/>
      </w:pPr>
    </w:p>
    <w:p w:rsidR="00872325" w:rsidRPr="00872325" w:rsidRDefault="00872325" w:rsidP="00872325">
      <w:pPr>
        <w:jc w:val="both"/>
      </w:pPr>
      <w:r w:rsidRPr="00872325">
        <w:t xml:space="preserve">PREDMET NABAVE:  </w:t>
      </w:r>
      <w:r w:rsidRPr="00872325">
        <w:rPr>
          <w:b/>
        </w:rPr>
        <w:t xml:space="preserve">RADOVI NA KROVU U PŠ </w:t>
      </w:r>
      <w:r w:rsidR="00085853">
        <w:rPr>
          <w:b/>
        </w:rPr>
        <w:t>VELIKI OTOK</w:t>
      </w:r>
    </w:p>
    <w:p w:rsidR="00872325" w:rsidRDefault="00872325" w:rsidP="00872325">
      <w:pPr>
        <w:pStyle w:val="Bezproreda"/>
        <w:rPr>
          <w:rFonts w:ascii="Times New Roman" w:hAnsi="Times New Roman" w:cs="Times New Roman"/>
          <w:sz w:val="24"/>
          <w:szCs w:val="24"/>
        </w:rPr>
      </w:pPr>
    </w:p>
    <w:p w:rsidR="00872325" w:rsidRPr="00872325" w:rsidRDefault="00872325" w:rsidP="00872325">
      <w:pPr>
        <w:pStyle w:val="Bezproreda"/>
        <w:rPr>
          <w:rFonts w:ascii="Times New Roman" w:hAnsi="Times New Roman" w:cs="Times New Roman"/>
          <w:sz w:val="24"/>
          <w:szCs w:val="24"/>
        </w:rPr>
      </w:pPr>
    </w:p>
    <w:p w:rsidR="00872325" w:rsidRPr="00872325" w:rsidRDefault="00872325" w:rsidP="00872325">
      <w:pPr>
        <w:pStyle w:val="Bezproreda"/>
        <w:rPr>
          <w:rFonts w:ascii="Times New Roman" w:hAnsi="Times New Roman" w:cs="Times New Roman"/>
          <w:sz w:val="24"/>
          <w:szCs w:val="24"/>
        </w:rPr>
      </w:pPr>
      <w:r w:rsidRPr="00872325">
        <w:rPr>
          <w:rFonts w:ascii="Times New Roman" w:hAnsi="Times New Roman" w:cs="Times New Roman"/>
          <w:sz w:val="24"/>
          <w:szCs w:val="24"/>
        </w:rPr>
        <w:t>OZNAKA PONUDE: ___________</w:t>
      </w:r>
      <w:r>
        <w:rPr>
          <w:rFonts w:ascii="Times New Roman" w:hAnsi="Times New Roman" w:cs="Times New Roman"/>
          <w:sz w:val="24"/>
          <w:szCs w:val="24"/>
        </w:rPr>
        <w:t xml:space="preserve">_______  </w:t>
      </w:r>
      <w:r w:rsidRPr="00872325">
        <w:rPr>
          <w:rFonts w:ascii="Times New Roman" w:hAnsi="Times New Roman" w:cs="Times New Roman"/>
          <w:sz w:val="24"/>
          <w:szCs w:val="24"/>
        </w:rPr>
        <w:t xml:space="preserve"> </w:t>
      </w:r>
      <w:r w:rsidRPr="00872325">
        <w:rPr>
          <w:rFonts w:ascii="Times New Roman" w:hAnsi="Times New Roman" w:cs="Times New Roman"/>
          <w:sz w:val="24"/>
          <w:szCs w:val="24"/>
          <w:lang w:eastAsia="hr-HR"/>
        </w:rPr>
        <w:t>DATUM PONUDE: ________________</w:t>
      </w:r>
    </w:p>
    <w:p w:rsidR="00872325" w:rsidRPr="00872325" w:rsidRDefault="00872325" w:rsidP="00872325">
      <w:pPr>
        <w:widowControl w:val="0"/>
        <w:autoSpaceDN w:val="0"/>
        <w:textAlignment w:val="baseline"/>
      </w:pPr>
      <w:r w:rsidRPr="00872325">
        <w:t xml:space="preserve">   </w:t>
      </w:r>
    </w:p>
    <w:p w:rsidR="00872325" w:rsidRPr="00872325" w:rsidRDefault="00872325" w:rsidP="00872325">
      <w:pPr>
        <w:widowControl w:val="0"/>
        <w:autoSpaceDN w:val="0"/>
        <w:textAlignment w:val="baselin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2835"/>
        <w:gridCol w:w="2561"/>
      </w:tblGrid>
      <w:tr w:rsidR="00872325" w:rsidRPr="00872325" w:rsidTr="00514CD9">
        <w:trPr>
          <w:trHeight w:val="607"/>
        </w:trPr>
        <w:tc>
          <w:tcPr>
            <w:tcW w:w="3402" w:type="dxa"/>
            <w:vAlign w:val="center"/>
          </w:tcPr>
          <w:p w:rsidR="00872325" w:rsidRPr="00872325" w:rsidRDefault="00872325" w:rsidP="000A24C5">
            <w:pPr>
              <w:widowControl w:val="0"/>
              <w:autoSpaceDN w:val="0"/>
              <w:textAlignment w:val="baseline"/>
            </w:pPr>
            <w:r w:rsidRPr="00872325">
              <w:t>PONUDITELJ:</w:t>
            </w:r>
          </w:p>
        </w:tc>
        <w:tc>
          <w:tcPr>
            <w:tcW w:w="5396" w:type="dxa"/>
            <w:gridSpan w:val="2"/>
            <w:vAlign w:val="center"/>
          </w:tcPr>
          <w:p w:rsidR="00872325" w:rsidRPr="00872325" w:rsidRDefault="00872325" w:rsidP="000A24C5">
            <w:pPr>
              <w:widowControl w:val="0"/>
              <w:autoSpaceDN w:val="0"/>
              <w:jc w:val="center"/>
              <w:textAlignment w:val="baseline"/>
            </w:pPr>
          </w:p>
        </w:tc>
      </w:tr>
      <w:tr w:rsidR="00872325" w:rsidRPr="00872325" w:rsidTr="00514CD9">
        <w:trPr>
          <w:trHeight w:val="559"/>
        </w:trPr>
        <w:tc>
          <w:tcPr>
            <w:tcW w:w="3402" w:type="dxa"/>
            <w:vAlign w:val="center"/>
          </w:tcPr>
          <w:p w:rsidR="00872325" w:rsidRPr="00872325" w:rsidRDefault="00872325" w:rsidP="000A24C5">
            <w:pPr>
              <w:widowControl w:val="0"/>
              <w:autoSpaceDN w:val="0"/>
              <w:textAlignment w:val="baseline"/>
            </w:pPr>
            <w:r w:rsidRPr="00872325">
              <w:t>ADRESA PONUDITELJA:</w:t>
            </w:r>
          </w:p>
        </w:tc>
        <w:tc>
          <w:tcPr>
            <w:tcW w:w="5396" w:type="dxa"/>
            <w:gridSpan w:val="2"/>
            <w:vAlign w:val="center"/>
          </w:tcPr>
          <w:p w:rsidR="00872325" w:rsidRPr="00872325" w:rsidRDefault="00872325" w:rsidP="000A24C5">
            <w:pPr>
              <w:widowControl w:val="0"/>
              <w:autoSpaceDN w:val="0"/>
              <w:jc w:val="center"/>
              <w:textAlignment w:val="baseline"/>
            </w:pPr>
          </w:p>
        </w:tc>
      </w:tr>
      <w:tr w:rsidR="00872325" w:rsidRPr="00872325" w:rsidTr="00514CD9">
        <w:trPr>
          <w:trHeight w:val="476"/>
        </w:trPr>
        <w:tc>
          <w:tcPr>
            <w:tcW w:w="3402" w:type="dxa"/>
            <w:vAlign w:val="center"/>
          </w:tcPr>
          <w:p w:rsidR="00872325" w:rsidRPr="00872325" w:rsidRDefault="00872325" w:rsidP="000A24C5">
            <w:pPr>
              <w:widowControl w:val="0"/>
              <w:autoSpaceDN w:val="0"/>
              <w:textAlignment w:val="baseline"/>
            </w:pPr>
            <w:r w:rsidRPr="00872325">
              <w:t>OIB:</w:t>
            </w:r>
          </w:p>
        </w:tc>
        <w:tc>
          <w:tcPr>
            <w:tcW w:w="5396" w:type="dxa"/>
            <w:gridSpan w:val="2"/>
            <w:vAlign w:val="center"/>
          </w:tcPr>
          <w:p w:rsidR="00872325" w:rsidRPr="00872325" w:rsidRDefault="00872325" w:rsidP="000A24C5">
            <w:pPr>
              <w:widowControl w:val="0"/>
              <w:autoSpaceDN w:val="0"/>
              <w:jc w:val="center"/>
              <w:textAlignment w:val="baseline"/>
            </w:pPr>
          </w:p>
        </w:tc>
      </w:tr>
      <w:tr w:rsidR="00872325" w:rsidRPr="00872325" w:rsidTr="00514CD9">
        <w:trPr>
          <w:trHeight w:val="558"/>
        </w:trPr>
        <w:tc>
          <w:tcPr>
            <w:tcW w:w="3402" w:type="dxa"/>
            <w:vAlign w:val="center"/>
          </w:tcPr>
          <w:p w:rsidR="00872325" w:rsidRPr="00872325" w:rsidRDefault="00872325" w:rsidP="000A24C5">
            <w:pPr>
              <w:widowControl w:val="0"/>
              <w:autoSpaceDN w:val="0"/>
              <w:textAlignment w:val="baseline"/>
            </w:pPr>
            <w:r w:rsidRPr="00872325">
              <w:t>IBAN:</w:t>
            </w:r>
          </w:p>
        </w:tc>
        <w:tc>
          <w:tcPr>
            <w:tcW w:w="5396" w:type="dxa"/>
            <w:gridSpan w:val="2"/>
            <w:vAlign w:val="center"/>
          </w:tcPr>
          <w:p w:rsidR="00872325" w:rsidRPr="00872325" w:rsidRDefault="00872325" w:rsidP="000A24C5">
            <w:pPr>
              <w:widowControl w:val="0"/>
              <w:autoSpaceDN w:val="0"/>
              <w:jc w:val="center"/>
              <w:textAlignment w:val="baseline"/>
            </w:pPr>
          </w:p>
        </w:tc>
      </w:tr>
      <w:tr w:rsidR="00872325" w:rsidRPr="00872325" w:rsidTr="00514CD9">
        <w:trPr>
          <w:trHeight w:val="431"/>
        </w:trPr>
        <w:tc>
          <w:tcPr>
            <w:tcW w:w="3402" w:type="dxa"/>
            <w:vAlign w:val="center"/>
          </w:tcPr>
          <w:p w:rsidR="00872325" w:rsidRPr="00872325" w:rsidRDefault="00872325" w:rsidP="000A24C5">
            <w:pPr>
              <w:widowControl w:val="0"/>
              <w:autoSpaceDN w:val="0"/>
              <w:textAlignment w:val="baseline"/>
            </w:pPr>
            <w:r w:rsidRPr="00872325">
              <w:t>BANKA U KOJOJ JE OTVOREN IBAN:</w:t>
            </w:r>
          </w:p>
        </w:tc>
        <w:tc>
          <w:tcPr>
            <w:tcW w:w="5396" w:type="dxa"/>
            <w:gridSpan w:val="2"/>
            <w:vAlign w:val="center"/>
          </w:tcPr>
          <w:p w:rsidR="00872325" w:rsidRPr="00872325" w:rsidRDefault="00872325" w:rsidP="000A24C5">
            <w:pPr>
              <w:widowControl w:val="0"/>
              <w:autoSpaceDN w:val="0"/>
              <w:jc w:val="center"/>
              <w:textAlignment w:val="baseline"/>
            </w:pPr>
          </w:p>
        </w:tc>
      </w:tr>
      <w:tr w:rsidR="00872325" w:rsidRPr="00872325" w:rsidTr="00514CD9">
        <w:trPr>
          <w:trHeight w:val="376"/>
        </w:trPr>
        <w:tc>
          <w:tcPr>
            <w:tcW w:w="3402" w:type="dxa"/>
            <w:vAlign w:val="center"/>
          </w:tcPr>
          <w:p w:rsidR="00872325" w:rsidRPr="00872325" w:rsidRDefault="00872325" w:rsidP="000A24C5">
            <w:pPr>
              <w:widowControl w:val="0"/>
              <w:autoSpaceDN w:val="0"/>
              <w:textAlignment w:val="baseline"/>
            </w:pPr>
            <w:r w:rsidRPr="00872325">
              <w:t>KONTAKT OSOBA:</w:t>
            </w:r>
          </w:p>
        </w:tc>
        <w:tc>
          <w:tcPr>
            <w:tcW w:w="5396" w:type="dxa"/>
            <w:gridSpan w:val="2"/>
            <w:vAlign w:val="center"/>
          </w:tcPr>
          <w:p w:rsidR="00872325" w:rsidRPr="00872325" w:rsidRDefault="00872325" w:rsidP="000A24C5">
            <w:pPr>
              <w:widowControl w:val="0"/>
              <w:autoSpaceDN w:val="0"/>
              <w:jc w:val="center"/>
              <w:textAlignment w:val="baseline"/>
            </w:pPr>
          </w:p>
        </w:tc>
      </w:tr>
      <w:tr w:rsidR="00872325" w:rsidRPr="00872325" w:rsidTr="00514CD9">
        <w:trPr>
          <w:trHeight w:val="424"/>
        </w:trPr>
        <w:tc>
          <w:tcPr>
            <w:tcW w:w="3402" w:type="dxa"/>
            <w:vAlign w:val="center"/>
          </w:tcPr>
          <w:p w:rsidR="00872325" w:rsidRPr="00872325" w:rsidRDefault="00872325" w:rsidP="000A24C5">
            <w:pPr>
              <w:widowControl w:val="0"/>
              <w:autoSpaceDN w:val="0"/>
              <w:textAlignment w:val="baseline"/>
            </w:pPr>
            <w:r w:rsidRPr="00872325">
              <w:t>BROJ TELEFONA:</w:t>
            </w:r>
          </w:p>
        </w:tc>
        <w:tc>
          <w:tcPr>
            <w:tcW w:w="5396" w:type="dxa"/>
            <w:gridSpan w:val="2"/>
            <w:vAlign w:val="center"/>
          </w:tcPr>
          <w:p w:rsidR="00872325" w:rsidRPr="00872325" w:rsidRDefault="00872325" w:rsidP="000A24C5">
            <w:pPr>
              <w:widowControl w:val="0"/>
              <w:autoSpaceDN w:val="0"/>
              <w:jc w:val="center"/>
              <w:textAlignment w:val="baseline"/>
            </w:pPr>
          </w:p>
        </w:tc>
      </w:tr>
      <w:tr w:rsidR="00872325" w:rsidRPr="00872325" w:rsidTr="00514CD9">
        <w:trPr>
          <w:trHeight w:val="443"/>
        </w:trPr>
        <w:tc>
          <w:tcPr>
            <w:tcW w:w="3402" w:type="dxa"/>
            <w:vAlign w:val="center"/>
          </w:tcPr>
          <w:p w:rsidR="00872325" w:rsidRPr="00872325" w:rsidRDefault="00872325" w:rsidP="000A24C5">
            <w:pPr>
              <w:widowControl w:val="0"/>
              <w:autoSpaceDN w:val="0"/>
              <w:textAlignment w:val="baseline"/>
            </w:pPr>
            <w:r w:rsidRPr="00872325">
              <w:t>ADRESA ELEKTRONIČKE POŠTE:</w:t>
            </w:r>
          </w:p>
        </w:tc>
        <w:tc>
          <w:tcPr>
            <w:tcW w:w="5396" w:type="dxa"/>
            <w:gridSpan w:val="2"/>
            <w:vAlign w:val="center"/>
          </w:tcPr>
          <w:p w:rsidR="00872325" w:rsidRPr="00872325" w:rsidRDefault="00872325" w:rsidP="000A24C5">
            <w:pPr>
              <w:widowControl w:val="0"/>
              <w:autoSpaceDN w:val="0"/>
              <w:jc w:val="center"/>
              <w:textAlignment w:val="baseline"/>
            </w:pPr>
          </w:p>
        </w:tc>
      </w:tr>
      <w:tr w:rsidR="00872325" w:rsidRPr="00872325" w:rsidTr="00514CD9">
        <w:trPr>
          <w:trHeight w:val="423"/>
        </w:trPr>
        <w:tc>
          <w:tcPr>
            <w:tcW w:w="3402" w:type="dxa"/>
            <w:vAlign w:val="center"/>
          </w:tcPr>
          <w:p w:rsidR="00872325" w:rsidRPr="00872325" w:rsidRDefault="00872325" w:rsidP="000A24C5">
            <w:pPr>
              <w:widowControl w:val="0"/>
              <w:autoSpaceDN w:val="0"/>
              <w:textAlignment w:val="baseline"/>
            </w:pPr>
            <w:r w:rsidRPr="00872325">
              <w:t>PONUDITELJ JE U SUSTAVU PDV-a:</w:t>
            </w:r>
          </w:p>
        </w:tc>
        <w:tc>
          <w:tcPr>
            <w:tcW w:w="2835" w:type="dxa"/>
            <w:vAlign w:val="center"/>
          </w:tcPr>
          <w:p w:rsidR="00872325" w:rsidRPr="00872325" w:rsidRDefault="00872325" w:rsidP="000A24C5">
            <w:pPr>
              <w:widowControl w:val="0"/>
              <w:autoSpaceDN w:val="0"/>
              <w:jc w:val="center"/>
              <w:textAlignment w:val="baseline"/>
            </w:pPr>
            <w:r w:rsidRPr="00872325">
              <w:t>DA</w:t>
            </w:r>
          </w:p>
        </w:tc>
        <w:tc>
          <w:tcPr>
            <w:tcW w:w="2561" w:type="dxa"/>
            <w:vAlign w:val="center"/>
          </w:tcPr>
          <w:p w:rsidR="00872325" w:rsidRPr="00872325" w:rsidRDefault="00872325" w:rsidP="000A24C5">
            <w:pPr>
              <w:widowControl w:val="0"/>
              <w:autoSpaceDN w:val="0"/>
              <w:jc w:val="center"/>
              <w:textAlignment w:val="baseline"/>
            </w:pPr>
            <w:r w:rsidRPr="00872325">
              <w:t>NE</w:t>
            </w:r>
          </w:p>
        </w:tc>
      </w:tr>
    </w:tbl>
    <w:p w:rsidR="00872325" w:rsidRPr="00872325" w:rsidRDefault="00872325" w:rsidP="00872325">
      <w:pPr>
        <w:widowControl w:val="0"/>
        <w:autoSpaceDN w:val="0"/>
        <w:textAlignment w:val="baseline"/>
      </w:pPr>
    </w:p>
    <w:p w:rsidR="00872325" w:rsidRPr="00872325" w:rsidRDefault="00872325" w:rsidP="00872325">
      <w:pPr>
        <w:widowControl w:val="0"/>
        <w:autoSpaceDN w:val="0"/>
        <w:textAlignment w:val="baseline"/>
      </w:pPr>
    </w:p>
    <w:tbl>
      <w:tblPr>
        <w:tblW w:w="0" w:type="auto"/>
        <w:tblInd w:w="817" w:type="dxa"/>
        <w:tblLook w:val="04A0"/>
      </w:tblPr>
      <w:tblGrid>
        <w:gridCol w:w="3402"/>
        <w:gridCol w:w="4394"/>
      </w:tblGrid>
      <w:tr w:rsidR="00872325" w:rsidRPr="00872325" w:rsidTr="000A24C5">
        <w:trPr>
          <w:trHeight w:val="383"/>
        </w:trPr>
        <w:tc>
          <w:tcPr>
            <w:tcW w:w="3402" w:type="dxa"/>
            <w:vAlign w:val="center"/>
          </w:tcPr>
          <w:p w:rsidR="00872325" w:rsidRPr="00872325" w:rsidRDefault="00872325" w:rsidP="000A24C5">
            <w:pPr>
              <w:pStyle w:val="Bezproreda"/>
              <w:rPr>
                <w:rFonts w:ascii="Times New Roman" w:hAnsi="Times New Roman" w:cs="Times New Roman"/>
                <w:sz w:val="24"/>
                <w:szCs w:val="24"/>
                <w:lang w:eastAsia="hr-HR"/>
              </w:rPr>
            </w:pPr>
            <w:r w:rsidRPr="00872325">
              <w:rPr>
                <w:rFonts w:ascii="Times New Roman" w:hAnsi="Times New Roman" w:cs="Times New Roman"/>
                <w:sz w:val="24"/>
                <w:szCs w:val="24"/>
                <w:lang w:eastAsia="hr-HR"/>
              </w:rPr>
              <w:t>CIJENA PONUDE BEZ PDV-a:</w:t>
            </w:r>
          </w:p>
        </w:tc>
        <w:tc>
          <w:tcPr>
            <w:tcW w:w="4394" w:type="dxa"/>
            <w:vAlign w:val="center"/>
          </w:tcPr>
          <w:p w:rsidR="00872325" w:rsidRPr="00872325" w:rsidRDefault="00872325" w:rsidP="000A24C5">
            <w:pPr>
              <w:pStyle w:val="Bezproreda"/>
              <w:jc w:val="center"/>
              <w:rPr>
                <w:rFonts w:ascii="Times New Roman" w:hAnsi="Times New Roman" w:cs="Times New Roman"/>
                <w:sz w:val="24"/>
                <w:szCs w:val="24"/>
                <w:lang w:eastAsia="hr-HR"/>
              </w:rPr>
            </w:pPr>
            <w:r w:rsidRPr="00872325">
              <w:rPr>
                <w:rFonts w:ascii="Times New Roman" w:hAnsi="Times New Roman" w:cs="Times New Roman"/>
                <w:sz w:val="24"/>
                <w:szCs w:val="24"/>
                <w:lang w:eastAsia="hr-HR"/>
              </w:rPr>
              <w:t>________________________</w:t>
            </w:r>
          </w:p>
        </w:tc>
      </w:tr>
      <w:tr w:rsidR="00872325" w:rsidRPr="00872325" w:rsidTr="000A24C5">
        <w:trPr>
          <w:trHeight w:val="412"/>
        </w:trPr>
        <w:tc>
          <w:tcPr>
            <w:tcW w:w="3402" w:type="dxa"/>
            <w:vAlign w:val="center"/>
          </w:tcPr>
          <w:p w:rsidR="00872325" w:rsidRPr="00872325" w:rsidRDefault="00872325" w:rsidP="000A24C5">
            <w:pPr>
              <w:pStyle w:val="Bezproreda"/>
              <w:jc w:val="center"/>
              <w:rPr>
                <w:rFonts w:ascii="Times New Roman" w:hAnsi="Times New Roman" w:cs="Times New Roman"/>
                <w:sz w:val="24"/>
                <w:szCs w:val="24"/>
                <w:lang w:eastAsia="hr-HR"/>
              </w:rPr>
            </w:pPr>
            <w:r w:rsidRPr="00872325">
              <w:rPr>
                <w:rFonts w:ascii="Times New Roman" w:hAnsi="Times New Roman" w:cs="Times New Roman"/>
                <w:sz w:val="24"/>
                <w:szCs w:val="24"/>
                <w:lang w:eastAsia="hr-HR"/>
              </w:rPr>
              <w:t xml:space="preserve">                     IZNOS PDV-a:</w:t>
            </w:r>
          </w:p>
        </w:tc>
        <w:tc>
          <w:tcPr>
            <w:tcW w:w="4394" w:type="dxa"/>
            <w:vAlign w:val="center"/>
          </w:tcPr>
          <w:p w:rsidR="00872325" w:rsidRPr="00872325" w:rsidRDefault="00872325" w:rsidP="000A24C5">
            <w:pPr>
              <w:pStyle w:val="Bezproreda"/>
              <w:jc w:val="center"/>
              <w:rPr>
                <w:rFonts w:ascii="Times New Roman" w:hAnsi="Times New Roman" w:cs="Times New Roman"/>
                <w:sz w:val="24"/>
                <w:szCs w:val="24"/>
                <w:lang w:eastAsia="hr-HR"/>
              </w:rPr>
            </w:pPr>
            <w:r w:rsidRPr="00872325">
              <w:rPr>
                <w:rFonts w:ascii="Times New Roman" w:hAnsi="Times New Roman" w:cs="Times New Roman"/>
                <w:sz w:val="24"/>
                <w:szCs w:val="24"/>
                <w:lang w:eastAsia="hr-HR"/>
              </w:rPr>
              <w:t>________________________</w:t>
            </w:r>
          </w:p>
        </w:tc>
      </w:tr>
      <w:tr w:rsidR="00872325" w:rsidRPr="00872325" w:rsidTr="000A24C5">
        <w:trPr>
          <w:trHeight w:val="417"/>
        </w:trPr>
        <w:tc>
          <w:tcPr>
            <w:tcW w:w="3402" w:type="dxa"/>
            <w:vAlign w:val="center"/>
          </w:tcPr>
          <w:p w:rsidR="00872325" w:rsidRPr="00872325" w:rsidRDefault="00872325" w:rsidP="000A24C5">
            <w:pPr>
              <w:pStyle w:val="Bezproreda"/>
              <w:rPr>
                <w:rFonts w:ascii="Times New Roman" w:hAnsi="Times New Roman" w:cs="Times New Roman"/>
                <w:sz w:val="24"/>
                <w:szCs w:val="24"/>
                <w:lang w:eastAsia="hr-HR"/>
              </w:rPr>
            </w:pPr>
            <w:r w:rsidRPr="00872325">
              <w:rPr>
                <w:rFonts w:ascii="Times New Roman" w:hAnsi="Times New Roman" w:cs="Times New Roman"/>
                <w:sz w:val="24"/>
                <w:szCs w:val="24"/>
                <w:lang w:eastAsia="hr-HR"/>
              </w:rPr>
              <w:t xml:space="preserve">  CIJENA PONUDE S PDV-om:</w:t>
            </w:r>
          </w:p>
        </w:tc>
        <w:tc>
          <w:tcPr>
            <w:tcW w:w="4394" w:type="dxa"/>
            <w:vAlign w:val="center"/>
          </w:tcPr>
          <w:p w:rsidR="00872325" w:rsidRDefault="00872325" w:rsidP="000A24C5">
            <w:pPr>
              <w:pStyle w:val="Bezproreda"/>
              <w:jc w:val="center"/>
              <w:rPr>
                <w:rFonts w:ascii="Times New Roman" w:hAnsi="Times New Roman" w:cs="Times New Roman"/>
                <w:sz w:val="24"/>
                <w:szCs w:val="24"/>
                <w:lang w:eastAsia="hr-HR"/>
              </w:rPr>
            </w:pPr>
            <w:r w:rsidRPr="00872325">
              <w:rPr>
                <w:rFonts w:ascii="Times New Roman" w:hAnsi="Times New Roman" w:cs="Times New Roman"/>
                <w:sz w:val="24"/>
                <w:szCs w:val="24"/>
                <w:lang w:eastAsia="hr-HR"/>
              </w:rPr>
              <w:t>________________________</w:t>
            </w:r>
          </w:p>
          <w:p w:rsidR="00514CD9" w:rsidRPr="00872325" w:rsidRDefault="00514CD9" w:rsidP="000A24C5">
            <w:pPr>
              <w:pStyle w:val="Bezproreda"/>
              <w:jc w:val="center"/>
              <w:rPr>
                <w:rFonts w:ascii="Times New Roman" w:hAnsi="Times New Roman" w:cs="Times New Roman"/>
                <w:sz w:val="24"/>
                <w:szCs w:val="24"/>
                <w:lang w:eastAsia="hr-HR"/>
              </w:rPr>
            </w:pPr>
          </w:p>
        </w:tc>
      </w:tr>
    </w:tbl>
    <w:p w:rsidR="00872325" w:rsidRPr="00872325" w:rsidRDefault="00872325" w:rsidP="00872325">
      <w:pPr>
        <w:pStyle w:val="Bezproreda"/>
        <w:rPr>
          <w:rFonts w:ascii="Times New Roman" w:hAnsi="Times New Roman" w:cs="Times New Roman"/>
          <w:sz w:val="24"/>
          <w:szCs w:val="24"/>
          <w:lang w:eastAsia="hr-HR"/>
        </w:rPr>
      </w:pPr>
    </w:p>
    <w:p w:rsidR="00872325" w:rsidRPr="00DC5967" w:rsidRDefault="00872325" w:rsidP="00872325">
      <w:pPr>
        <w:pStyle w:val="Bezproreda"/>
        <w:rPr>
          <w:rFonts w:ascii="Cambria" w:hAnsi="Cambria" w:cs="Arial"/>
          <w:sz w:val="24"/>
          <w:szCs w:val="24"/>
          <w:vertAlign w:val="subscript"/>
          <w:lang w:eastAsia="hr-HR"/>
        </w:rPr>
      </w:pPr>
      <w:r w:rsidRPr="00DC5967">
        <w:rPr>
          <w:rFonts w:ascii="Cambria" w:hAnsi="Cambria" w:cs="Arial"/>
          <w:sz w:val="24"/>
          <w:szCs w:val="24"/>
          <w:vertAlign w:val="subscript"/>
          <w:lang w:eastAsia="hr-HR"/>
        </w:rPr>
        <w:t xml:space="preserve">                                                                               </w:t>
      </w:r>
    </w:p>
    <w:p w:rsidR="00872325" w:rsidRPr="00DC5967" w:rsidRDefault="00872325" w:rsidP="00872325">
      <w:pPr>
        <w:pStyle w:val="Bezproreda"/>
        <w:rPr>
          <w:rFonts w:ascii="Cambria" w:hAnsi="Cambria" w:cs="Arial"/>
          <w:sz w:val="24"/>
          <w:szCs w:val="24"/>
          <w:vertAlign w:val="subscript"/>
          <w:lang w:eastAsia="hr-HR"/>
        </w:rPr>
      </w:pPr>
    </w:p>
    <w:p w:rsidR="00872325" w:rsidRPr="00DC5967" w:rsidRDefault="00872325" w:rsidP="00872325">
      <w:pPr>
        <w:pStyle w:val="Bezproreda"/>
        <w:jc w:val="right"/>
        <w:rPr>
          <w:rFonts w:ascii="Cambria" w:hAnsi="Cambria" w:cs="Arial"/>
          <w:sz w:val="24"/>
          <w:szCs w:val="24"/>
          <w:lang w:eastAsia="hr-HR"/>
        </w:rPr>
      </w:pPr>
      <w:r w:rsidRPr="00DC5967">
        <w:rPr>
          <w:rFonts w:ascii="Cambria" w:hAnsi="Cambria" w:cs="Arial"/>
          <w:sz w:val="24"/>
          <w:szCs w:val="24"/>
          <w:lang w:eastAsia="hr-HR"/>
        </w:rPr>
        <w:t>_______</w:t>
      </w:r>
      <w:r>
        <w:rPr>
          <w:rFonts w:ascii="Cambria" w:hAnsi="Cambria" w:cs="Arial"/>
          <w:sz w:val="24"/>
          <w:szCs w:val="24"/>
          <w:lang w:eastAsia="hr-HR"/>
        </w:rPr>
        <w:t>_______</w:t>
      </w:r>
      <w:r w:rsidRPr="00DC5967">
        <w:rPr>
          <w:rFonts w:ascii="Cambria" w:hAnsi="Cambria" w:cs="Arial"/>
          <w:sz w:val="24"/>
          <w:szCs w:val="24"/>
          <w:lang w:eastAsia="hr-HR"/>
        </w:rPr>
        <w:t>____________________________</w:t>
      </w:r>
    </w:p>
    <w:p w:rsidR="00872325" w:rsidRPr="00DC5967" w:rsidRDefault="00872325" w:rsidP="00872325">
      <w:pPr>
        <w:pStyle w:val="Bezproreda"/>
        <w:jc w:val="right"/>
        <w:rPr>
          <w:rFonts w:ascii="Cambria" w:hAnsi="Cambria" w:cs="Arial"/>
          <w:sz w:val="20"/>
          <w:szCs w:val="20"/>
          <w:lang w:eastAsia="hr-HR"/>
        </w:rPr>
      </w:pPr>
      <w:r w:rsidRPr="00DC5967">
        <w:rPr>
          <w:rFonts w:ascii="Cambria" w:hAnsi="Cambria" w:cs="Arial"/>
          <w:sz w:val="20"/>
          <w:szCs w:val="20"/>
          <w:lang w:eastAsia="hr-HR"/>
        </w:rPr>
        <w:t>(Ime i prezime ovlaštene osobe ponuditelja)</w:t>
      </w:r>
    </w:p>
    <w:p w:rsidR="00872325" w:rsidRPr="00DC5967" w:rsidRDefault="00872325" w:rsidP="00872325">
      <w:pPr>
        <w:pStyle w:val="Bezproreda"/>
        <w:jc w:val="right"/>
        <w:rPr>
          <w:rFonts w:ascii="Cambria" w:hAnsi="Cambria" w:cs="Arial"/>
          <w:sz w:val="24"/>
          <w:szCs w:val="24"/>
          <w:lang w:eastAsia="hr-HR"/>
        </w:rPr>
      </w:pPr>
    </w:p>
    <w:p w:rsidR="00872325" w:rsidRPr="00DC5967" w:rsidRDefault="00872325" w:rsidP="00872325">
      <w:pPr>
        <w:pStyle w:val="Bezproreda"/>
        <w:jc w:val="center"/>
        <w:rPr>
          <w:rFonts w:ascii="Cambria" w:hAnsi="Cambria" w:cs="Arial"/>
          <w:sz w:val="24"/>
          <w:szCs w:val="24"/>
          <w:lang w:eastAsia="hr-HR"/>
        </w:rPr>
      </w:pPr>
      <w:r>
        <w:rPr>
          <w:rFonts w:ascii="Cambria" w:hAnsi="Cambria" w:cs="Arial"/>
          <w:sz w:val="24"/>
          <w:szCs w:val="24"/>
          <w:lang w:eastAsia="hr-HR"/>
        </w:rPr>
        <w:t xml:space="preserve">                                                                              </w:t>
      </w:r>
      <w:r w:rsidRPr="00DC5967">
        <w:rPr>
          <w:rFonts w:ascii="Cambria" w:hAnsi="Cambria" w:cs="Arial"/>
          <w:sz w:val="24"/>
          <w:szCs w:val="24"/>
          <w:lang w:eastAsia="hr-HR"/>
        </w:rPr>
        <w:t>M.P.</w:t>
      </w:r>
      <w:r>
        <w:rPr>
          <w:rFonts w:ascii="Cambria" w:hAnsi="Cambria" w:cs="Arial"/>
          <w:sz w:val="24"/>
          <w:szCs w:val="24"/>
          <w:lang w:eastAsia="hr-HR"/>
        </w:rPr>
        <w:t xml:space="preserve">            </w:t>
      </w:r>
      <w:r w:rsidRPr="00DC5967">
        <w:rPr>
          <w:rFonts w:ascii="Cambria" w:hAnsi="Cambria" w:cs="Arial"/>
          <w:sz w:val="24"/>
          <w:szCs w:val="24"/>
          <w:lang w:eastAsia="hr-HR"/>
        </w:rPr>
        <w:t>____</w:t>
      </w:r>
      <w:r>
        <w:rPr>
          <w:rFonts w:ascii="Cambria" w:hAnsi="Cambria" w:cs="Arial"/>
          <w:sz w:val="24"/>
          <w:szCs w:val="24"/>
          <w:lang w:eastAsia="hr-HR"/>
        </w:rPr>
        <w:t>___________</w:t>
      </w:r>
      <w:r w:rsidRPr="00DC5967">
        <w:rPr>
          <w:rFonts w:ascii="Cambria" w:hAnsi="Cambria" w:cs="Arial"/>
          <w:sz w:val="24"/>
          <w:szCs w:val="24"/>
          <w:lang w:eastAsia="hr-HR"/>
        </w:rPr>
        <w:t>________________________</w:t>
      </w:r>
    </w:p>
    <w:p w:rsidR="00872325" w:rsidRPr="00DC5967" w:rsidRDefault="00872325" w:rsidP="00872325">
      <w:pPr>
        <w:pStyle w:val="Bezproreda"/>
        <w:jc w:val="right"/>
        <w:rPr>
          <w:rFonts w:ascii="Cambria" w:hAnsi="Cambria" w:cs="Arial"/>
          <w:sz w:val="20"/>
          <w:szCs w:val="20"/>
          <w:lang w:eastAsia="hr-HR"/>
        </w:rPr>
      </w:pPr>
      <w:r>
        <w:rPr>
          <w:rFonts w:ascii="Cambria" w:hAnsi="Cambria" w:cs="Arial"/>
          <w:sz w:val="20"/>
          <w:szCs w:val="20"/>
          <w:lang w:eastAsia="hr-HR"/>
        </w:rPr>
        <w:t xml:space="preserve">      </w:t>
      </w:r>
      <w:r w:rsidRPr="00DC5967">
        <w:rPr>
          <w:rFonts w:ascii="Cambria" w:hAnsi="Cambria" w:cs="Arial"/>
          <w:sz w:val="20"/>
          <w:szCs w:val="20"/>
          <w:lang w:eastAsia="hr-HR"/>
        </w:rPr>
        <w:t xml:space="preserve"> (Potpis ovlaštene osobe ponuditelja)</w:t>
      </w:r>
    </w:p>
    <w:p w:rsidR="00872325" w:rsidRDefault="00872325" w:rsidP="00872325">
      <w:pPr>
        <w:ind w:right="-284"/>
        <w:rPr>
          <w:rFonts w:ascii="Cambria" w:hAnsi="Cambria" w:cs="Arial"/>
          <w:i/>
          <w:lang w:val="en-GB"/>
        </w:rPr>
      </w:pPr>
    </w:p>
    <w:p w:rsidR="00872325" w:rsidRDefault="00872325" w:rsidP="00872325">
      <w:pPr>
        <w:ind w:right="-284"/>
        <w:rPr>
          <w:rFonts w:ascii="Cambria" w:hAnsi="Cambria" w:cs="Arial"/>
          <w:i/>
          <w:lang w:val="en-GB"/>
        </w:rPr>
      </w:pPr>
    </w:p>
    <w:p w:rsidR="002F6B61" w:rsidRDefault="002F6B61" w:rsidP="00635619">
      <w:pPr>
        <w:rPr>
          <w:i/>
          <w:lang w:val="en-GB"/>
        </w:rPr>
      </w:pPr>
    </w:p>
    <w:p w:rsidR="00635619" w:rsidRDefault="00635619" w:rsidP="00A22F85">
      <w:pPr>
        <w:ind w:left="-284"/>
        <w:jc w:val="both"/>
        <w:rPr>
          <w:i/>
          <w:lang w:val="en-GB"/>
        </w:rPr>
      </w:pPr>
      <w:r w:rsidRPr="00396E7F">
        <w:rPr>
          <w:i/>
          <w:lang w:val="en-GB"/>
        </w:rPr>
        <w:t xml:space="preserve">  </w:t>
      </w:r>
    </w:p>
    <w:p w:rsidR="00575F4C" w:rsidRDefault="00575F4C" w:rsidP="00635619">
      <w:pPr>
        <w:ind w:left="-142"/>
        <w:rPr>
          <w:i/>
        </w:rPr>
      </w:pPr>
    </w:p>
    <w:p w:rsidR="00BD50B5" w:rsidRPr="00BD50B5" w:rsidRDefault="00BD50B5" w:rsidP="00BD50B5">
      <w:pPr>
        <w:ind w:left="-142"/>
        <w:rPr>
          <w:i/>
        </w:rPr>
      </w:pPr>
      <w:r>
        <w:rPr>
          <w:i/>
        </w:rPr>
        <w:t>Prilog 2</w:t>
      </w:r>
    </w:p>
    <w:p w:rsidR="00BD50B5" w:rsidRPr="004154B1" w:rsidRDefault="00BD50B5" w:rsidP="00BD50B5">
      <w:pPr>
        <w:ind w:left="-142"/>
        <w:jc w:val="center"/>
        <w:rPr>
          <w:rFonts w:ascii="Arial" w:hAnsi="Arial" w:cs="Arial"/>
          <w:b/>
        </w:rPr>
      </w:pPr>
    </w:p>
    <w:p w:rsidR="00BD50B5" w:rsidRPr="004154B1" w:rsidRDefault="00BD50B5" w:rsidP="00BD50B5">
      <w:pPr>
        <w:ind w:left="-142"/>
        <w:jc w:val="center"/>
        <w:rPr>
          <w:rFonts w:ascii="Arial" w:hAnsi="Arial" w:cs="Arial"/>
          <w:b/>
        </w:rPr>
      </w:pPr>
    </w:p>
    <w:p w:rsidR="00BD50B5" w:rsidRPr="004154B1" w:rsidRDefault="00BD50B5" w:rsidP="00BD50B5">
      <w:pPr>
        <w:ind w:left="-142"/>
        <w:jc w:val="center"/>
        <w:rPr>
          <w:rFonts w:ascii="Arial" w:hAnsi="Arial" w:cs="Arial"/>
          <w:b/>
        </w:rPr>
      </w:pPr>
      <w:r w:rsidRPr="004154B1">
        <w:rPr>
          <w:rFonts w:ascii="Arial" w:hAnsi="Arial" w:cs="Arial"/>
          <w:b/>
        </w:rPr>
        <w:t>IZJAVA O NEKAŽNJAVANJU</w:t>
      </w:r>
    </w:p>
    <w:p w:rsidR="00BD50B5" w:rsidRPr="004154B1" w:rsidRDefault="00BD50B5" w:rsidP="00BD50B5">
      <w:pPr>
        <w:ind w:left="-142"/>
        <w:rPr>
          <w:rFonts w:ascii="Arial" w:hAnsi="Arial" w:cs="Arial"/>
          <w:i/>
        </w:rPr>
      </w:pPr>
    </w:p>
    <w:p w:rsidR="00BD50B5" w:rsidRPr="004154B1" w:rsidRDefault="00BD50B5" w:rsidP="00BD50B5">
      <w:pPr>
        <w:ind w:left="-142"/>
        <w:rPr>
          <w:rFonts w:ascii="Arial" w:hAnsi="Arial" w:cs="Arial"/>
          <w:b/>
        </w:rPr>
      </w:pPr>
    </w:p>
    <w:p w:rsidR="00BD50B5" w:rsidRPr="004154B1" w:rsidRDefault="00BD50B5" w:rsidP="00BD50B5">
      <w:pPr>
        <w:tabs>
          <w:tab w:val="right" w:leader="underscore" w:pos="9072"/>
        </w:tabs>
        <w:spacing w:before="240"/>
        <w:ind w:left="-142"/>
        <w:jc w:val="both"/>
        <w:rPr>
          <w:rFonts w:ascii="Arial" w:hAnsi="Arial" w:cs="Arial"/>
        </w:rPr>
      </w:pPr>
      <w:r w:rsidRPr="004154B1">
        <w:rPr>
          <w:rFonts w:ascii="Arial" w:hAnsi="Arial" w:cs="Arial"/>
        </w:rPr>
        <w:t xml:space="preserve">Ja, </w:t>
      </w:r>
      <w:r w:rsidRPr="004154B1">
        <w:rPr>
          <w:rFonts w:ascii="Arial" w:hAnsi="Arial" w:cs="Arial"/>
        </w:rPr>
        <w:tab/>
      </w:r>
    </w:p>
    <w:p w:rsidR="00BD50B5" w:rsidRPr="004154B1" w:rsidRDefault="00BD50B5" w:rsidP="00BD50B5">
      <w:pPr>
        <w:tabs>
          <w:tab w:val="right" w:leader="underscore" w:pos="9072"/>
        </w:tabs>
        <w:spacing w:before="120" w:after="120"/>
        <w:ind w:left="-142"/>
        <w:jc w:val="center"/>
        <w:rPr>
          <w:rFonts w:ascii="Arial" w:hAnsi="Arial" w:cs="Arial"/>
        </w:rPr>
      </w:pPr>
      <w:r w:rsidRPr="004154B1">
        <w:rPr>
          <w:rFonts w:ascii="Arial" w:hAnsi="Arial" w:cs="Arial"/>
        </w:rPr>
        <w:t>(ime i prezime ovlaštene osobe, OIB)</w:t>
      </w:r>
    </w:p>
    <w:p w:rsidR="00BD50B5" w:rsidRPr="004154B1" w:rsidRDefault="00BD50B5" w:rsidP="00BD50B5">
      <w:pPr>
        <w:tabs>
          <w:tab w:val="right" w:leader="underscore" w:pos="9072"/>
        </w:tabs>
        <w:spacing w:before="240" w:after="120"/>
        <w:ind w:left="-142"/>
        <w:jc w:val="both"/>
        <w:rPr>
          <w:rFonts w:ascii="Arial" w:hAnsi="Arial" w:cs="Arial"/>
        </w:rPr>
      </w:pPr>
      <w:r w:rsidRPr="004154B1">
        <w:rPr>
          <w:rFonts w:ascii="Arial" w:hAnsi="Arial" w:cs="Arial"/>
        </w:rPr>
        <w:t xml:space="preserve">iz </w:t>
      </w:r>
      <w:r w:rsidRPr="004154B1">
        <w:rPr>
          <w:rFonts w:ascii="Arial" w:hAnsi="Arial" w:cs="Arial"/>
        </w:rPr>
        <w:tab/>
      </w:r>
    </w:p>
    <w:p w:rsidR="00BD50B5" w:rsidRPr="004154B1" w:rsidRDefault="00BD50B5" w:rsidP="00BD50B5">
      <w:pPr>
        <w:tabs>
          <w:tab w:val="right" w:leader="underscore" w:pos="9072"/>
        </w:tabs>
        <w:spacing w:before="120" w:after="120"/>
        <w:ind w:left="-142"/>
        <w:jc w:val="center"/>
        <w:rPr>
          <w:rFonts w:ascii="Arial" w:hAnsi="Arial" w:cs="Arial"/>
        </w:rPr>
      </w:pPr>
      <w:r w:rsidRPr="004154B1">
        <w:rPr>
          <w:rFonts w:ascii="Arial" w:hAnsi="Arial" w:cs="Arial"/>
        </w:rPr>
        <w:t>(adresa stanovanja)</w:t>
      </w:r>
    </w:p>
    <w:p w:rsidR="00BD50B5" w:rsidRPr="004154B1" w:rsidRDefault="00BD50B5" w:rsidP="00BD50B5">
      <w:pPr>
        <w:tabs>
          <w:tab w:val="right" w:leader="underscore" w:pos="9072"/>
        </w:tabs>
        <w:spacing w:before="240" w:after="120"/>
        <w:ind w:left="-142"/>
        <w:jc w:val="both"/>
        <w:rPr>
          <w:rFonts w:ascii="Arial" w:hAnsi="Arial" w:cs="Arial"/>
        </w:rPr>
      </w:pPr>
      <w:r w:rsidRPr="004154B1">
        <w:rPr>
          <w:rFonts w:ascii="Arial" w:hAnsi="Arial" w:cs="Arial"/>
        </w:rPr>
        <w:t xml:space="preserve">broj osobne iskaznice _____________________ izdane od  </w:t>
      </w:r>
      <w:r w:rsidRPr="004154B1">
        <w:rPr>
          <w:rFonts w:ascii="Arial" w:hAnsi="Arial" w:cs="Arial"/>
        </w:rPr>
        <w:tab/>
      </w:r>
    </w:p>
    <w:p w:rsidR="00BD50B5" w:rsidRPr="004154B1" w:rsidRDefault="00BD50B5" w:rsidP="00BD50B5">
      <w:pPr>
        <w:tabs>
          <w:tab w:val="right" w:leader="underscore" w:pos="9072"/>
        </w:tabs>
        <w:spacing w:before="240" w:after="120"/>
        <w:ind w:left="-142"/>
        <w:jc w:val="both"/>
        <w:rPr>
          <w:rFonts w:ascii="Arial" w:hAnsi="Arial" w:cs="Arial"/>
        </w:rPr>
      </w:pPr>
      <w:r w:rsidRPr="004154B1">
        <w:rPr>
          <w:rFonts w:ascii="Arial" w:hAnsi="Arial" w:cs="Arial"/>
        </w:rPr>
        <w:t xml:space="preserve">kao osoba ovlaštena po zakonu za zastupanje gospodarskog subjekta </w:t>
      </w:r>
      <w:r w:rsidRPr="004154B1">
        <w:rPr>
          <w:rFonts w:ascii="Arial" w:hAnsi="Arial" w:cs="Arial"/>
        </w:rPr>
        <w:tab/>
      </w:r>
    </w:p>
    <w:p w:rsidR="00BD50B5" w:rsidRPr="004154B1" w:rsidRDefault="00BD50B5" w:rsidP="00BD50B5">
      <w:pPr>
        <w:tabs>
          <w:tab w:val="right" w:leader="underscore" w:pos="9072"/>
        </w:tabs>
        <w:spacing w:before="240" w:after="120"/>
        <w:ind w:left="-142"/>
        <w:jc w:val="both"/>
        <w:rPr>
          <w:rFonts w:ascii="Arial" w:hAnsi="Arial" w:cs="Arial"/>
        </w:rPr>
      </w:pPr>
      <w:r w:rsidRPr="004154B1">
        <w:rPr>
          <w:rFonts w:ascii="Arial" w:hAnsi="Arial" w:cs="Arial"/>
        </w:rPr>
        <w:tab/>
      </w:r>
    </w:p>
    <w:p w:rsidR="00BD50B5" w:rsidRPr="004154B1" w:rsidRDefault="00BD50B5" w:rsidP="00BD50B5">
      <w:pPr>
        <w:tabs>
          <w:tab w:val="right" w:leader="underscore" w:pos="9072"/>
        </w:tabs>
        <w:spacing w:before="240" w:after="120"/>
        <w:ind w:left="-142"/>
        <w:jc w:val="both"/>
        <w:rPr>
          <w:rFonts w:ascii="Arial" w:hAnsi="Arial" w:cs="Arial"/>
        </w:rPr>
      </w:pPr>
      <w:r w:rsidRPr="004154B1">
        <w:rPr>
          <w:rFonts w:ascii="Arial" w:hAnsi="Arial" w:cs="Arial"/>
        </w:rPr>
        <w:tab/>
      </w:r>
    </w:p>
    <w:p w:rsidR="00BD50B5" w:rsidRPr="004154B1" w:rsidRDefault="00BD50B5" w:rsidP="00BD50B5">
      <w:pPr>
        <w:tabs>
          <w:tab w:val="right" w:leader="underscore" w:pos="9072"/>
        </w:tabs>
        <w:spacing w:before="120" w:after="120"/>
        <w:ind w:left="-142"/>
        <w:jc w:val="center"/>
        <w:rPr>
          <w:rFonts w:ascii="Arial" w:hAnsi="Arial" w:cs="Arial"/>
        </w:rPr>
      </w:pPr>
      <w:r w:rsidRPr="004154B1">
        <w:rPr>
          <w:rFonts w:ascii="Arial" w:hAnsi="Arial" w:cs="Arial"/>
        </w:rPr>
        <w:t>(naziv, adresa, OIB gospodarskog subjekta)</w:t>
      </w:r>
    </w:p>
    <w:p w:rsidR="00BD50B5" w:rsidRPr="004154B1" w:rsidRDefault="00BD50B5" w:rsidP="00BD50B5">
      <w:pPr>
        <w:spacing w:before="240" w:after="120"/>
        <w:ind w:left="-142"/>
        <w:jc w:val="both"/>
        <w:rPr>
          <w:rFonts w:ascii="Arial" w:hAnsi="Arial" w:cs="Arial"/>
        </w:rPr>
      </w:pPr>
      <w:r w:rsidRPr="004154B1">
        <w:rPr>
          <w:rFonts w:ascii="Arial" w:hAnsi="Arial" w:cs="Arial"/>
        </w:rPr>
        <w:t>pod materijalnom i kaznenom odgovornošću izjavljujem da nismo, niti ja osobno niti navedeni gospodarski subjekt, pravomoćno</w:t>
      </w:r>
      <w:r>
        <w:rPr>
          <w:rFonts w:ascii="Arial" w:hAnsi="Arial" w:cs="Arial"/>
        </w:rPr>
        <w:t>m presudom osuđeni za:</w:t>
      </w:r>
    </w:p>
    <w:p w:rsidR="00BD50B5" w:rsidRPr="0040144A" w:rsidRDefault="00BD50B5" w:rsidP="00BD50B5">
      <w:pPr>
        <w:pStyle w:val="box453040"/>
        <w:spacing w:before="0" w:beforeAutospacing="0" w:after="48" w:afterAutospacing="0"/>
        <w:ind w:left="360"/>
        <w:jc w:val="both"/>
        <w:textAlignment w:val="baseline"/>
        <w:rPr>
          <w:rFonts w:ascii="Arial" w:hAnsi="Arial" w:cs="Arial"/>
          <w:color w:val="231F20"/>
        </w:rPr>
      </w:pPr>
      <w:r w:rsidRPr="0040144A">
        <w:rPr>
          <w:rFonts w:ascii="Arial" w:hAnsi="Arial" w:cs="Arial"/>
          <w:color w:val="231F20"/>
        </w:rPr>
        <w:t>a) sudjelovanje u zločinačkoj organizaciji, na temelju</w:t>
      </w:r>
    </w:p>
    <w:p w:rsidR="00BD50B5" w:rsidRPr="0040144A" w:rsidRDefault="00BD50B5" w:rsidP="00BD50B5">
      <w:pPr>
        <w:pStyle w:val="box453040"/>
        <w:spacing w:before="0" w:beforeAutospacing="0" w:after="48" w:afterAutospacing="0"/>
        <w:ind w:left="360"/>
        <w:jc w:val="both"/>
        <w:textAlignment w:val="baseline"/>
        <w:rPr>
          <w:rFonts w:ascii="Arial" w:hAnsi="Arial" w:cs="Arial"/>
          <w:color w:val="231F20"/>
        </w:rPr>
      </w:pPr>
      <w:r w:rsidRPr="0040144A">
        <w:rPr>
          <w:rFonts w:ascii="Arial" w:hAnsi="Arial" w:cs="Arial"/>
          <w:color w:val="231F20"/>
        </w:rPr>
        <w:t>– članka 328. (zločinačko udruženje) i članka 329. (počinjenje kaznenog djela u sastavu zločinačkog udruženja) Kaznenog zakona</w:t>
      </w:r>
    </w:p>
    <w:p w:rsidR="00BD50B5" w:rsidRPr="0040144A" w:rsidRDefault="00BD50B5" w:rsidP="00BD50B5">
      <w:pPr>
        <w:pStyle w:val="box453040"/>
        <w:spacing w:before="0" w:beforeAutospacing="0" w:after="48" w:afterAutospacing="0"/>
        <w:ind w:left="360"/>
        <w:jc w:val="both"/>
        <w:textAlignment w:val="baseline"/>
        <w:rPr>
          <w:rFonts w:ascii="Arial" w:hAnsi="Arial" w:cs="Arial"/>
          <w:color w:val="231F20"/>
        </w:rPr>
      </w:pPr>
      <w:r w:rsidRPr="0040144A">
        <w:rPr>
          <w:rFonts w:ascii="Arial" w:hAnsi="Arial" w:cs="Arial"/>
          <w:color w:val="231F20"/>
        </w:rPr>
        <w:t>– članka 333. (udruživanje za počinjenje kaznenih djela), iz Kaznenog zakona (»Narodne novine«, br. 110/97., 27/98., 50/00., 129/00., 51/01., 111/03., 190/03., 105/04., 84/05., 71/06., 110/07., 152/08., 57/11., 77/11. i 143/12.)</w:t>
      </w:r>
    </w:p>
    <w:p w:rsidR="00BD50B5" w:rsidRPr="0040144A" w:rsidRDefault="00BD50B5" w:rsidP="00BD50B5">
      <w:pPr>
        <w:pStyle w:val="box453040"/>
        <w:spacing w:before="0" w:beforeAutospacing="0" w:after="48" w:afterAutospacing="0"/>
        <w:ind w:left="360"/>
        <w:jc w:val="both"/>
        <w:textAlignment w:val="baseline"/>
        <w:rPr>
          <w:rFonts w:ascii="Arial" w:hAnsi="Arial" w:cs="Arial"/>
          <w:color w:val="231F20"/>
        </w:rPr>
      </w:pPr>
      <w:r w:rsidRPr="0040144A">
        <w:rPr>
          <w:rFonts w:ascii="Arial" w:hAnsi="Arial" w:cs="Arial"/>
          <w:color w:val="231F20"/>
        </w:rPr>
        <w:t>b) korupciju, na temelju</w:t>
      </w:r>
    </w:p>
    <w:p w:rsidR="00BD50B5" w:rsidRPr="0040144A" w:rsidRDefault="00BD50B5" w:rsidP="00BD50B5">
      <w:pPr>
        <w:pStyle w:val="box453040"/>
        <w:spacing w:before="0" w:beforeAutospacing="0" w:after="48" w:afterAutospacing="0"/>
        <w:ind w:left="360"/>
        <w:jc w:val="both"/>
        <w:textAlignment w:val="baseline"/>
        <w:rPr>
          <w:rFonts w:ascii="Arial" w:hAnsi="Arial" w:cs="Arial"/>
          <w:color w:val="231F20"/>
        </w:rPr>
      </w:pPr>
      <w:r w:rsidRPr="0040144A">
        <w:rPr>
          <w:rFonts w:ascii="Arial" w:hAnsi="Arial" w:cs="Arial"/>
          <w:color w:val="231F20"/>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BD50B5" w:rsidRPr="0040144A" w:rsidRDefault="00BD50B5" w:rsidP="00BD50B5">
      <w:pPr>
        <w:pStyle w:val="box453040"/>
        <w:spacing w:before="0" w:beforeAutospacing="0" w:after="48" w:afterAutospacing="0"/>
        <w:ind w:left="360"/>
        <w:jc w:val="both"/>
        <w:textAlignment w:val="baseline"/>
        <w:rPr>
          <w:rFonts w:ascii="Arial" w:hAnsi="Arial" w:cs="Arial"/>
          <w:color w:val="231F20"/>
        </w:rPr>
      </w:pPr>
      <w:r w:rsidRPr="0040144A">
        <w:rPr>
          <w:rFonts w:ascii="Arial" w:hAnsi="Arial" w:cs="Arial"/>
          <w:color w:val="231F20"/>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BD50B5" w:rsidRPr="0040144A" w:rsidRDefault="00BD50B5" w:rsidP="00BD50B5">
      <w:pPr>
        <w:pStyle w:val="box453040"/>
        <w:spacing w:before="0" w:beforeAutospacing="0" w:after="48" w:afterAutospacing="0"/>
        <w:ind w:left="360"/>
        <w:jc w:val="both"/>
        <w:textAlignment w:val="baseline"/>
        <w:rPr>
          <w:rFonts w:ascii="Arial" w:hAnsi="Arial" w:cs="Arial"/>
          <w:color w:val="231F20"/>
        </w:rPr>
      </w:pPr>
      <w:r w:rsidRPr="0040144A">
        <w:rPr>
          <w:rFonts w:ascii="Arial" w:hAnsi="Arial" w:cs="Arial"/>
          <w:color w:val="231F20"/>
        </w:rPr>
        <w:t>c) prijevaru, na temelju</w:t>
      </w:r>
    </w:p>
    <w:p w:rsidR="00BD50B5" w:rsidRPr="0040144A" w:rsidRDefault="00BD50B5" w:rsidP="00BD50B5">
      <w:pPr>
        <w:pStyle w:val="box453040"/>
        <w:spacing w:before="0" w:beforeAutospacing="0" w:after="48" w:afterAutospacing="0"/>
        <w:ind w:left="360"/>
        <w:jc w:val="both"/>
        <w:textAlignment w:val="baseline"/>
        <w:rPr>
          <w:rFonts w:ascii="Arial" w:hAnsi="Arial" w:cs="Arial"/>
          <w:color w:val="231F20"/>
        </w:rPr>
      </w:pPr>
      <w:r w:rsidRPr="0040144A">
        <w:rPr>
          <w:rFonts w:ascii="Arial" w:hAnsi="Arial" w:cs="Arial"/>
          <w:color w:val="231F20"/>
        </w:rPr>
        <w:t>– članka 236. (prijevara), članka 247. (prijevara u gospodarskom poslovanju), članka 256. (utaja poreza ili carine) i članka 258. (subvencijska prijevara) Kaznenog zakona</w:t>
      </w:r>
    </w:p>
    <w:p w:rsidR="00BD50B5" w:rsidRPr="0040144A" w:rsidRDefault="00BD50B5" w:rsidP="00BD50B5">
      <w:pPr>
        <w:pStyle w:val="box453040"/>
        <w:spacing w:before="0" w:beforeAutospacing="0" w:after="48" w:afterAutospacing="0"/>
        <w:ind w:left="360"/>
        <w:jc w:val="both"/>
        <w:textAlignment w:val="baseline"/>
        <w:rPr>
          <w:rFonts w:ascii="Arial" w:hAnsi="Arial" w:cs="Arial"/>
          <w:color w:val="231F20"/>
        </w:rPr>
      </w:pPr>
      <w:r w:rsidRPr="0040144A">
        <w:rPr>
          <w:rFonts w:ascii="Arial" w:hAnsi="Arial" w:cs="Arial"/>
          <w:color w:val="231F20"/>
        </w:rPr>
        <w:lastRenderedPageBreak/>
        <w:t>– članka 224. (prijevara), članka 293. (prijevara u gospodarskom poslovanju) i članka 286. (utaja poreza i drugih davanja) iz Kaznenog zakona (»Narodne novine«, br. 110/97., 27/98., 50/00., 129/00., 51/01., 111/03., 190/03., 105/04., 84/05., 71/06., 110/07., 152/08., 57/11., 77/11. i 143/12.)</w:t>
      </w:r>
    </w:p>
    <w:p w:rsidR="00BD50B5" w:rsidRPr="0040144A" w:rsidRDefault="00BD50B5" w:rsidP="00BD50B5">
      <w:pPr>
        <w:pStyle w:val="box453040"/>
        <w:spacing w:before="0" w:beforeAutospacing="0" w:after="48" w:afterAutospacing="0"/>
        <w:ind w:left="360"/>
        <w:jc w:val="both"/>
        <w:textAlignment w:val="baseline"/>
        <w:rPr>
          <w:rFonts w:ascii="Arial" w:hAnsi="Arial" w:cs="Arial"/>
          <w:color w:val="231F20"/>
        </w:rPr>
      </w:pPr>
      <w:r w:rsidRPr="0040144A">
        <w:rPr>
          <w:rFonts w:ascii="Arial" w:hAnsi="Arial" w:cs="Arial"/>
          <w:color w:val="231F20"/>
        </w:rPr>
        <w:t>d) terorizam ili kaznena djela povezana s terorističkim aktivnostima, na temelju</w:t>
      </w:r>
    </w:p>
    <w:p w:rsidR="00BD50B5" w:rsidRPr="0040144A" w:rsidRDefault="00BD50B5" w:rsidP="00BD50B5">
      <w:pPr>
        <w:pStyle w:val="box453040"/>
        <w:spacing w:before="0" w:beforeAutospacing="0" w:after="48" w:afterAutospacing="0"/>
        <w:ind w:left="360"/>
        <w:jc w:val="both"/>
        <w:textAlignment w:val="baseline"/>
        <w:rPr>
          <w:rFonts w:ascii="Arial" w:hAnsi="Arial" w:cs="Arial"/>
          <w:color w:val="231F20"/>
        </w:rPr>
      </w:pPr>
      <w:r w:rsidRPr="0040144A">
        <w:rPr>
          <w:rFonts w:ascii="Arial" w:hAnsi="Arial" w:cs="Arial"/>
          <w:color w:val="231F20"/>
        </w:rPr>
        <w:t>– članka 97. (terorizam), članka 99. (javno poticanje na terorizam), članka 100. (novačenje za terorizam), članka 101. (obuka za terorizam) i članka 102. (terorističko udruženje) Kaznenog zakona</w:t>
      </w:r>
    </w:p>
    <w:p w:rsidR="00BD50B5" w:rsidRPr="0040144A" w:rsidRDefault="00BD50B5" w:rsidP="00BD50B5">
      <w:pPr>
        <w:pStyle w:val="box453040"/>
        <w:spacing w:before="0" w:beforeAutospacing="0" w:after="48" w:afterAutospacing="0"/>
        <w:ind w:left="360"/>
        <w:jc w:val="both"/>
        <w:textAlignment w:val="baseline"/>
        <w:rPr>
          <w:rFonts w:ascii="Arial" w:hAnsi="Arial" w:cs="Arial"/>
          <w:color w:val="231F20"/>
        </w:rPr>
      </w:pPr>
      <w:r w:rsidRPr="0040144A">
        <w:rPr>
          <w:rFonts w:ascii="Arial" w:hAnsi="Arial" w:cs="Arial"/>
          <w:color w:val="231F20"/>
        </w:rPr>
        <w:t>– članka 169. (terorizam), članka 169.a (javno poticanje na terorizam) i članka 169.b (novačenje i obuka za terorizam) iz Kaznenog zakona (»Narodne novine«, br. 110/97., 27/98., 50/00., 129/00., 51/01., 111/03., 190/03., 105/04., 84/05., 71/06., 110/07., 152/08., 57/11., 77/11. i 143/12.)</w:t>
      </w:r>
    </w:p>
    <w:p w:rsidR="00BD50B5" w:rsidRPr="0040144A" w:rsidRDefault="00BD50B5" w:rsidP="00BD50B5">
      <w:pPr>
        <w:pStyle w:val="box453040"/>
        <w:spacing w:before="0" w:beforeAutospacing="0" w:after="48" w:afterAutospacing="0"/>
        <w:ind w:left="360"/>
        <w:jc w:val="both"/>
        <w:textAlignment w:val="baseline"/>
        <w:rPr>
          <w:rFonts w:ascii="Arial" w:hAnsi="Arial" w:cs="Arial"/>
          <w:color w:val="231F20"/>
        </w:rPr>
      </w:pPr>
      <w:r w:rsidRPr="0040144A">
        <w:rPr>
          <w:rFonts w:ascii="Arial" w:hAnsi="Arial" w:cs="Arial"/>
          <w:color w:val="231F20"/>
        </w:rPr>
        <w:t>e) pranje novca ili financiranje terorizma, na temelju</w:t>
      </w:r>
    </w:p>
    <w:p w:rsidR="00BD50B5" w:rsidRPr="0040144A" w:rsidRDefault="00BD50B5" w:rsidP="00BD50B5">
      <w:pPr>
        <w:pStyle w:val="box453040"/>
        <w:spacing w:before="0" w:beforeAutospacing="0" w:after="48" w:afterAutospacing="0"/>
        <w:ind w:left="360"/>
        <w:jc w:val="both"/>
        <w:textAlignment w:val="baseline"/>
        <w:rPr>
          <w:rFonts w:ascii="Arial" w:hAnsi="Arial" w:cs="Arial"/>
          <w:color w:val="231F20"/>
        </w:rPr>
      </w:pPr>
      <w:r w:rsidRPr="0040144A">
        <w:rPr>
          <w:rFonts w:ascii="Arial" w:hAnsi="Arial" w:cs="Arial"/>
          <w:color w:val="231F20"/>
        </w:rPr>
        <w:t>– članka 98. (financiranje terorizma) i članka 265. (pranje novca) Kaznenog zakona</w:t>
      </w:r>
    </w:p>
    <w:p w:rsidR="00BD50B5" w:rsidRPr="0040144A" w:rsidRDefault="00BD50B5" w:rsidP="00BD50B5">
      <w:pPr>
        <w:pStyle w:val="box453040"/>
        <w:spacing w:before="0" w:beforeAutospacing="0" w:after="48" w:afterAutospacing="0"/>
        <w:ind w:left="360"/>
        <w:jc w:val="both"/>
        <w:textAlignment w:val="baseline"/>
        <w:rPr>
          <w:rFonts w:ascii="Arial" w:hAnsi="Arial" w:cs="Arial"/>
          <w:color w:val="231F20"/>
        </w:rPr>
      </w:pPr>
      <w:r w:rsidRPr="0040144A">
        <w:rPr>
          <w:rFonts w:ascii="Arial" w:hAnsi="Arial" w:cs="Arial"/>
          <w:color w:val="231F20"/>
        </w:rPr>
        <w:t>– članka 279. (pranje novca) iz Kaznenog zakona (»Narodne novine«, br. 110/97., 27/98., 50/00., 129/00., 51/01., 111/03., 190/03., 105/04., 84/05., 71/06., 110/07., 152/08., 57/11., 77/11. i 143/12.)</w:t>
      </w:r>
    </w:p>
    <w:p w:rsidR="00BD50B5" w:rsidRPr="0040144A" w:rsidRDefault="00BD50B5" w:rsidP="00BD50B5">
      <w:pPr>
        <w:pStyle w:val="box453040"/>
        <w:spacing w:before="0" w:beforeAutospacing="0" w:after="48" w:afterAutospacing="0"/>
        <w:ind w:left="360"/>
        <w:jc w:val="both"/>
        <w:textAlignment w:val="baseline"/>
        <w:rPr>
          <w:rFonts w:ascii="Arial" w:hAnsi="Arial" w:cs="Arial"/>
          <w:color w:val="231F20"/>
        </w:rPr>
      </w:pPr>
      <w:r w:rsidRPr="0040144A">
        <w:rPr>
          <w:rFonts w:ascii="Arial" w:hAnsi="Arial" w:cs="Arial"/>
          <w:color w:val="231F20"/>
        </w:rPr>
        <w:t>f) dječji rad ili druge oblike trgovanja ljudima, na temelju</w:t>
      </w:r>
    </w:p>
    <w:p w:rsidR="00BD50B5" w:rsidRPr="0040144A" w:rsidRDefault="00BD50B5" w:rsidP="00BD50B5">
      <w:pPr>
        <w:pStyle w:val="box453040"/>
        <w:spacing w:before="0" w:beforeAutospacing="0" w:after="48" w:afterAutospacing="0"/>
        <w:ind w:left="360"/>
        <w:jc w:val="both"/>
        <w:textAlignment w:val="baseline"/>
        <w:rPr>
          <w:rFonts w:ascii="Arial" w:hAnsi="Arial" w:cs="Arial"/>
          <w:color w:val="231F20"/>
        </w:rPr>
      </w:pPr>
      <w:r w:rsidRPr="0040144A">
        <w:rPr>
          <w:rFonts w:ascii="Arial" w:hAnsi="Arial" w:cs="Arial"/>
          <w:color w:val="231F20"/>
        </w:rPr>
        <w:t>– članka 106. (trgovanje ljudima) Kaznenog zakona</w:t>
      </w:r>
    </w:p>
    <w:p w:rsidR="00BD50B5" w:rsidRPr="0040144A" w:rsidRDefault="00BD50B5" w:rsidP="00BD50B5">
      <w:pPr>
        <w:pStyle w:val="box453040"/>
        <w:spacing w:before="0" w:beforeAutospacing="0" w:after="48" w:afterAutospacing="0"/>
        <w:ind w:left="360"/>
        <w:jc w:val="both"/>
        <w:textAlignment w:val="baseline"/>
        <w:rPr>
          <w:rFonts w:ascii="Arial" w:hAnsi="Arial" w:cs="Arial"/>
          <w:color w:val="231F20"/>
        </w:rPr>
      </w:pPr>
      <w:r w:rsidRPr="0040144A">
        <w:rPr>
          <w:rFonts w:ascii="Arial" w:hAnsi="Arial" w:cs="Arial"/>
          <w:color w:val="231F20"/>
        </w:rPr>
        <w:t>– članka 175. (trgovanje ljudima i ropstvo) iz Kaznenog zakona (»Narodne novine«, br. 110/97., 27/98., 50/00., 129/00., 51/01., 111/03., 190/03., 105/04., 84/05., 71/06., 110/07., 152</w:t>
      </w:r>
      <w:r>
        <w:rPr>
          <w:rFonts w:ascii="Arial" w:hAnsi="Arial" w:cs="Arial"/>
          <w:color w:val="231F20"/>
        </w:rPr>
        <w:t>/08., 57/11., 77/11. i 143/12.).</w:t>
      </w:r>
    </w:p>
    <w:p w:rsidR="00BD50B5" w:rsidRDefault="00BD50B5" w:rsidP="00BD50B5">
      <w:pPr>
        <w:ind w:left="-142"/>
        <w:jc w:val="both"/>
        <w:rPr>
          <w:rFonts w:ascii="Arial" w:hAnsi="Arial" w:cs="Arial"/>
        </w:rPr>
      </w:pPr>
    </w:p>
    <w:p w:rsidR="00BD50B5" w:rsidRDefault="00BD50B5" w:rsidP="00BD50B5">
      <w:pPr>
        <w:ind w:left="-142"/>
        <w:jc w:val="both"/>
        <w:rPr>
          <w:rFonts w:ascii="Arial" w:hAnsi="Arial" w:cs="Arial"/>
        </w:rPr>
      </w:pPr>
    </w:p>
    <w:p w:rsidR="00BD50B5" w:rsidRPr="004154B1" w:rsidRDefault="00BD50B5" w:rsidP="00BD50B5">
      <w:pPr>
        <w:ind w:left="-142"/>
        <w:jc w:val="both"/>
        <w:rPr>
          <w:rFonts w:ascii="Arial" w:hAnsi="Arial" w:cs="Arial"/>
        </w:rPr>
      </w:pPr>
    </w:p>
    <w:p w:rsidR="00BD50B5" w:rsidRPr="004154B1" w:rsidRDefault="00BD50B5" w:rsidP="00BD50B5">
      <w:pPr>
        <w:ind w:left="-142"/>
        <w:jc w:val="both"/>
        <w:rPr>
          <w:rFonts w:ascii="Arial" w:hAnsi="Arial" w:cs="Arial"/>
        </w:rPr>
      </w:pPr>
    </w:p>
    <w:p w:rsidR="00BD50B5" w:rsidRPr="006A260A" w:rsidRDefault="00BD50B5" w:rsidP="00BD50B5">
      <w:pPr>
        <w:ind w:left="-142"/>
      </w:pPr>
    </w:p>
    <w:tbl>
      <w:tblPr>
        <w:tblW w:w="9639" w:type="dxa"/>
        <w:jc w:val="center"/>
        <w:tblLook w:val="00A0"/>
      </w:tblPr>
      <w:tblGrid>
        <w:gridCol w:w="4824"/>
        <w:gridCol w:w="4815"/>
      </w:tblGrid>
      <w:tr w:rsidR="00BD50B5" w:rsidRPr="004154B1" w:rsidTr="00526CAF">
        <w:trPr>
          <w:jc w:val="center"/>
        </w:trPr>
        <w:tc>
          <w:tcPr>
            <w:tcW w:w="4927" w:type="dxa"/>
            <w:vAlign w:val="center"/>
          </w:tcPr>
          <w:p w:rsidR="00BD50B5" w:rsidRPr="004154B1" w:rsidRDefault="00BD50B5" w:rsidP="00526CAF">
            <w:pPr>
              <w:widowControl w:val="0"/>
              <w:ind w:left="-142"/>
              <w:rPr>
                <w:rFonts w:ascii="Arial" w:hAnsi="Arial" w:cs="Arial"/>
                <w:sz w:val="20"/>
                <w:szCs w:val="20"/>
              </w:rPr>
            </w:pPr>
            <w:r w:rsidRPr="004154B1">
              <w:rPr>
                <w:rFonts w:ascii="Arial" w:hAnsi="Arial" w:cs="Arial"/>
                <w:sz w:val="20"/>
                <w:szCs w:val="20"/>
              </w:rPr>
              <w:t xml:space="preserve">        _______________________________</w:t>
            </w:r>
          </w:p>
        </w:tc>
        <w:tc>
          <w:tcPr>
            <w:tcW w:w="4927" w:type="dxa"/>
            <w:vAlign w:val="center"/>
          </w:tcPr>
          <w:p w:rsidR="00BD50B5" w:rsidRPr="004154B1" w:rsidRDefault="00BD50B5" w:rsidP="00526CAF">
            <w:pPr>
              <w:widowControl w:val="0"/>
              <w:ind w:left="-142"/>
              <w:rPr>
                <w:rFonts w:ascii="Arial" w:hAnsi="Arial" w:cs="Arial"/>
                <w:sz w:val="20"/>
                <w:szCs w:val="20"/>
              </w:rPr>
            </w:pPr>
            <w:r w:rsidRPr="004154B1">
              <w:rPr>
                <w:rFonts w:ascii="Arial" w:hAnsi="Arial" w:cs="Arial"/>
                <w:sz w:val="20"/>
                <w:szCs w:val="20"/>
              </w:rPr>
              <w:t xml:space="preserve">    M.P.  ______________________________</w:t>
            </w:r>
          </w:p>
        </w:tc>
      </w:tr>
      <w:tr w:rsidR="00BD50B5" w:rsidRPr="004154B1" w:rsidTr="00526CAF">
        <w:trPr>
          <w:jc w:val="center"/>
        </w:trPr>
        <w:tc>
          <w:tcPr>
            <w:tcW w:w="4927" w:type="dxa"/>
          </w:tcPr>
          <w:p w:rsidR="00BD50B5" w:rsidRPr="004154B1" w:rsidRDefault="00BD50B5" w:rsidP="00526CAF">
            <w:pPr>
              <w:widowControl w:val="0"/>
              <w:ind w:left="-142"/>
              <w:rPr>
                <w:rFonts w:ascii="Arial" w:hAnsi="Arial" w:cs="Arial"/>
                <w:sz w:val="20"/>
                <w:szCs w:val="20"/>
              </w:rPr>
            </w:pPr>
            <w:r w:rsidRPr="004154B1">
              <w:rPr>
                <w:rFonts w:ascii="Arial" w:hAnsi="Arial" w:cs="Arial"/>
                <w:sz w:val="20"/>
                <w:szCs w:val="20"/>
              </w:rPr>
              <w:t xml:space="preserve">                         (mjesto i datum)</w:t>
            </w:r>
          </w:p>
        </w:tc>
        <w:tc>
          <w:tcPr>
            <w:tcW w:w="4927" w:type="dxa"/>
          </w:tcPr>
          <w:p w:rsidR="00BD50B5" w:rsidRPr="004154B1" w:rsidRDefault="00BD50B5" w:rsidP="00526CAF">
            <w:pPr>
              <w:widowControl w:val="0"/>
              <w:rPr>
                <w:rFonts w:ascii="Arial" w:hAnsi="Arial" w:cs="Arial"/>
                <w:sz w:val="20"/>
                <w:szCs w:val="20"/>
              </w:rPr>
            </w:pPr>
            <w:r w:rsidRPr="004154B1">
              <w:rPr>
                <w:rFonts w:ascii="Arial" w:hAnsi="Arial" w:cs="Arial"/>
                <w:sz w:val="20"/>
                <w:szCs w:val="20"/>
              </w:rPr>
              <w:t xml:space="preserve">             (potpis ovlaštene osobe ponuditelja)</w:t>
            </w:r>
          </w:p>
        </w:tc>
      </w:tr>
    </w:tbl>
    <w:p w:rsidR="00BD50B5" w:rsidRDefault="00BD50B5" w:rsidP="00BD50B5">
      <w:pPr>
        <w:rPr>
          <w:rFonts w:ascii="Arial" w:hAnsi="Arial" w:cs="Arial"/>
          <w:i/>
        </w:rPr>
      </w:pPr>
    </w:p>
    <w:p w:rsidR="00BD50B5" w:rsidRDefault="00BD50B5" w:rsidP="00BD50B5">
      <w:pPr>
        <w:rPr>
          <w:rFonts w:ascii="Arial" w:hAnsi="Arial" w:cs="Arial"/>
          <w:i/>
        </w:rPr>
      </w:pPr>
    </w:p>
    <w:p w:rsidR="00BD50B5" w:rsidRDefault="00BD50B5" w:rsidP="00BD50B5">
      <w:pPr>
        <w:rPr>
          <w:rFonts w:ascii="Arial" w:hAnsi="Arial" w:cs="Arial"/>
          <w:i/>
        </w:rPr>
      </w:pPr>
    </w:p>
    <w:p w:rsidR="00BD50B5" w:rsidRDefault="00BD50B5" w:rsidP="00BD50B5">
      <w:pPr>
        <w:rPr>
          <w:rFonts w:ascii="Arial" w:hAnsi="Arial" w:cs="Arial"/>
          <w:i/>
        </w:rPr>
      </w:pPr>
    </w:p>
    <w:p w:rsidR="00BD50B5" w:rsidRDefault="00BD50B5" w:rsidP="00BD50B5">
      <w:pPr>
        <w:rPr>
          <w:rFonts w:ascii="Arial" w:hAnsi="Arial" w:cs="Arial"/>
          <w:i/>
        </w:rPr>
      </w:pPr>
    </w:p>
    <w:p w:rsidR="00BD50B5" w:rsidRDefault="00BD50B5" w:rsidP="00BD50B5">
      <w:pPr>
        <w:rPr>
          <w:rFonts w:ascii="Arial" w:hAnsi="Arial" w:cs="Arial"/>
          <w:i/>
        </w:rPr>
      </w:pPr>
    </w:p>
    <w:p w:rsidR="00BD50B5" w:rsidRDefault="00BD50B5" w:rsidP="00BD50B5">
      <w:pPr>
        <w:rPr>
          <w:rFonts w:ascii="Arial" w:hAnsi="Arial" w:cs="Arial"/>
          <w:i/>
        </w:rPr>
      </w:pPr>
    </w:p>
    <w:p w:rsidR="00BD50B5" w:rsidRDefault="00BD50B5" w:rsidP="00BD50B5">
      <w:pPr>
        <w:rPr>
          <w:rFonts w:ascii="Arial" w:hAnsi="Arial" w:cs="Arial"/>
          <w:i/>
        </w:rPr>
      </w:pPr>
    </w:p>
    <w:p w:rsidR="00BD50B5" w:rsidRDefault="00BD50B5" w:rsidP="00BD50B5">
      <w:pPr>
        <w:rPr>
          <w:rFonts w:ascii="Arial" w:hAnsi="Arial" w:cs="Arial"/>
          <w:i/>
        </w:rPr>
      </w:pPr>
    </w:p>
    <w:p w:rsidR="00BD50B5" w:rsidRDefault="00BD50B5" w:rsidP="00BD50B5">
      <w:pPr>
        <w:rPr>
          <w:rFonts w:ascii="Arial" w:hAnsi="Arial" w:cs="Arial"/>
          <w:i/>
        </w:rPr>
      </w:pPr>
    </w:p>
    <w:p w:rsidR="00BD50B5" w:rsidRDefault="00BD50B5" w:rsidP="00BD50B5">
      <w:pPr>
        <w:rPr>
          <w:rFonts w:ascii="Arial" w:hAnsi="Arial" w:cs="Arial"/>
          <w:i/>
        </w:rPr>
      </w:pPr>
    </w:p>
    <w:p w:rsidR="00BD50B5" w:rsidRDefault="00BD50B5" w:rsidP="00BD50B5">
      <w:pPr>
        <w:rPr>
          <w:rFonts w:ascii="Arial" w:hAnsi="Arial" w:cs="Arial"/>
          <w:i/>
        </w:rPr>
      </w:pPr>
    </w:p>
    <w:p w:rsidR="00BD50B5" w:rsidRDefault="00BD50B5" w:rsidP="00BD50B5">
      <w:pPr>
        <w:rPr>
          <w:rFonts w:ascii="Arial" w:hAnsi="Arial" w:cs="Arial"/>
          <w:i/>
        </w:rPr>
      </w:pPr>
    </w:p>
    <w:p w:rsidR="00575F4C" w:rsidRDefault="00575F4C" w:rsidP="00635619">
      <w:pPr>
        <w:ind w:left="-142"/>
        <w:rPr>
          <w:i/>
        </w:rPr>
      </w:pPr>
    </w:p>
    <w:sectPr w:rsidR="00575F4C" w:rsidSect="00064A59">
      <w:pgSz w:w="11906" w:h="16838"/>
      <w:pgMar w:top="1079" w:right="1416"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2B9" w:rsidRDefault="007752B9" w:rsidP="004F603E">
      <w:r>
        <w:separator/>
      </w:r>
    </w:p>
  </w:endnote>
  <w:endnote w:type="continuationSeparator" w:id="0">
    <w:p w:rsidR="007752B9" w:rsidRDefault="007752B9" w:rsidP="004F60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2B9" w:rsidRDefault="007752B9" w:rsidP="004F603E">
      <w:r>
        <w:separator/>
      </w:r>
    </w:p>
  </w:footnote>
  <w:footnote w:type="continuationSeparator" w:id="0">
    <w:p w:rsidR="007752B9" w:rsidRDefault="007752B9" w:rsidP="004F60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4453C"/>
    <w:multiLevelType w:val="hybridMultilevel"/>
    <w:tmpl w:val="1E063DE4"/>
    <w:lvl w:ilvl="0" w:tplc="140EA8BE">
      <w:start w:val="1"/>
      <w:numFmt w:val="bullet"/>
      <w:lvlText w:val=""/>
      <w:lvlJc w:val="left"/>
      <w:pPr>
        <w:ind w:left="720" w:hanging="360"/>
      </w:pPr>
      <w:rPr>
        <w:rFonts w:ascii="Symbol" w:eastAsia="Times New Roman"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DE40867"/>
    <w:multiLevelType w:val="hybridMultilevel"/>
    <w:tmpl w:val="5A249838"/>
    <w:lvl w:ilvl="0" w:tplc="041A000F">
      <w:start w:val="1"/>
      <w:numFmt w:val="decimal"/>
      <w:lvlText w:val="%1."/>
      <w:lvlJc w:val="left"/>
      <w:pPr>
        <w:ind w:left="299"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nsid w:val="1036185C"/>
    <w:multiLevelType w:val="hybridMultilevel"/>
    <w:tmpl w:val="75C460FA"/>
    <w:lvl w:ilvl="0" w:tplc="6BF06F5C">
      <w:start w:val="1"/>
      <w:numFmt w:val="upperLetter"/>
      <w:lvlText w:val="%1."/>
      <w:lvlJc w:val="left"/>
      <w:pPr>
        <w:ind w:left="3900" w:hanging="360"/>
      </w:pPr>
      <w:rPr>
        <w:rFonts w:hint="default"/>
      </w:rPr>
    </w:lvl>
    <w:lvl w:ilvl="1" w:tplc="041A0019" w:tentative="1">
      <w:start w:val="1"/>
      <w:numFmt w:val="lowerLetter"/>
      <w:lvlText w:val="%2."/>
      <w:lvlJc w:val="left"/>
      <w:pPr>
        <w:ind w:left="4620" w:hanging="360"/>
      </w:pPr>
    </w:lvl>
    <w:lvl w:ilvl="2" w:tplc="041A001B" w:tentative="1">
      <w:start w:val="1"/>
      <w:numFmt w:val="lowerRoman"/>
      <w:lvlText w:val="%3."/>
      <w:lvlJc w:val="right"/>
      <w:pPr>
        <w:ind w:left="5340" w:hanging="180"/>
      </w:pPr>
    </w:lvl>
    <w:lvl w:ilvl="3" w:tplc="041A000F" w:tentative="1">
      <w:start w:val="1"/>
      <w:numFmt w:val="decimal"/>
      <w:lvlText w:val="%4."/>
      <w:lvlJc w:val="left"/>
      <w:pPr>
        <w:ind w:left="6060" w:hanging="360"/>
      </w:pPr>
    </w:lvl>
    <w:lvl w:ilvl="4" w:tplc="041A0019" w:tentative="1">
      <w:start w:val="1"/>
      <w:numFmt w:val="lowerLetter"/>
      <w:lvlText w:val="%5."/>
      <w:lvlJc w:val="left"/>
      <w:pPr>
        <w:ind w:left="6780" w:hanging="360"/>
      </w:pPr>
    </w:lvl>
    <w:lvl w:ilvl="5" w:tplc="041A001B" w:tentative="1">
      <w:start w:val="1"/>
      <w:numFmt w:val="lowerRoman"/>
      <w:lvlText w:val="%6."/>
      <w:lvlJc w:val="right"/>
      <w:pPr>
        <w:ind w:left="7500" w:hanging="180"/>
      </w:pPr>
    </w:lvl>
    <w:lvl w:ilvl="6" w:tplc="041A000F" w:tentative="1">
      <w:start w:val="1"/>
      <w:numFmt w:val="decimal"/>
      <w:lvlText w:val="%7."/>
      <w:lvlJc w:val="left"/>
      <w:pPr>
        <w:ind w:left="8220" w:hanging="360"/>
      </w:pPr>
    </w:lvl>
    <w:lvl w:ilvl="7" w:tplc="041A0019" w:tentative="1">
      <w:start w:val="1"/>
      <w:numFmt w:val="lowerLetter"/>
      <w:lvlText w:val="%8."/>
      <w:lvlJc w:val="left"/>
      <w:pPr>
        <w:ind w:left="8940" w:hanging="360"/>
      </w:pPr>
    </w:lvl>
    <w:lvl w:ilvl="8" w:tplc="041A001B" w:tentative="1">
      <w:start w:val="1"/>
      <w:numFmt w:val="lowerRoman"/>
      <w:lvlText w:val="%9."/>
      <w:lvlJc w:val="right"/>
      <w:pPr>
        <w:ind w:left="9660" w:hanging="180"/>
      </w:pPr>
    </w:lvl>
  </w:abstractNum>
  <w:abstractNum w:abstractNumId="3">
    <w:nsid w:val="26F40B4D"/>
    <w:multiLevelType w:val="hybridMultilevel"/>
    <w:tmpl w:val="85FC7F04"/>
    <w:lvl w:ilvl="0" w:tplc="220A1EEE">
      <w:start w:val="1"/>
      <w:numFmt w:val="decimal"/>
      <w:lvlText w:val="%1."/>
      <w:lvlJc w:val="left"/>
      <w:pPr>
        <w:ind w:left="360" w:hanging="360"/>
      </w:pPr>
      <w:rPr>
        <w:rFonts w:cs="Times New Roman"/>
        <w:i w:val="0"/>
      </w:rPr>
    </w:lvl>
    <w:lvl w:ilvl="1" w:tplc="041A0019">
      <w:start w:val="1"/>
      <w:numFmt w:val="lowerLetter"/>
      <w:lvlText w:val="%2."/>
      <w:lvlJc w:val="left"/>
      <w:pPr>
        <w:ind w:left="1080" w:hanging="360"/>
      </w:pPr>
      <w:rPr>
        <w:rFonts w:cs="Times New Roman"/>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nsid w:val="30E74A8C"/>
    <w:multiLevelType w:val="hybridMultilevel"/>
    <w:tmpl w:val="EED87F16"/>
    <w:lvl w:ilvl="0" w:tplc="B6A80472">
      <w:start w:val="2"/>
      <w:numFmt w:val="bullet"/>
      <w:lvlText w:val="-"/>
      <w:lvlJc w:val="left"/>
      <w:pPr>
        <w:ind w:left="720" w:hanging="360"/>
      </w:pPr>
      <w:rPr>
        <w:rFonts w:ascii="Calibri" w:eastAsia="Times New Roman" w:hAnsi="Calibri"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5">
    <w:nsid w:val="35D559C5"/>
    <w:multiLevelType w:val="hybridMultilevel"/>
    <w:tmpl w:val="6F1E29CC"/>
    <w:lvl w:ilvl="0" w:tplc="5756F41C">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6">
    <w:nsid w:val="37A72F2A"/>
    <w:multiLevelType w:val="hybridMultilevel"/>
    <w:tmpl w:val="1206E9E4"/>
    <w:lvl w:ilvl="0" w:tplc="DA440058">
      <w:start w:val="1"/>
      <w:numFmt w:val="bullet"/>
      <w:lvlText w:val=""/>
      <w:lvlJc w:val="left"/>
      <w:pPr>
        <w:ind w:left="578"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7">
    <w:nsid w:val="4FAD5DBA"/>
    <w:multiLevelType w:val="hybridMultilevel"/>
    <w:tmpl w:val="668A5A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5A177718"/>
    <w:multiLevelType w:val="hybridMultilevel"/>
    <w:tmpl w:val="CFF46EF0"/>
    <w:lvl w:ilvl="0" w:tplc="538A47F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74681796"/>
    <w:multiLevelType w:val="hybridMultilevel"/>
    <w:tmpl w:val="EC38B4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7B8909F4"/>
    <w:multiLevelType w:val="hybridMultilevel"/>
    <w:tmpl w:val="F7B0B56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1">
    <w:nsid w:val="7EEE5537"/>
    <w:multiLevelType w:val="hybridMultilevel"/>
    <w:tmpl w:val="BDE0D9CE"/>
    <w:lvl w:ilvl="0" w:tplc="6CFA0AD0">
      <w:numFmt w:val="bullet"/>
      <w:lvlText w:val="-"/>
      <w:lvlJc w:val="left"/>
      <w:pPr>
        <w:ind w:left="720" w:hanging="360"/>
      </w:pPr>
      <w:rPr>
        <w:rFonts w:ascii="Arial" w:eastAsia="Times New Roman" w:hAnsi="Arial"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2"/>
  </w:num>
  <w:num w:numId="2">
    <w:abstractNumId w:val="5"/>
  </w:num>
  <w:num w:numId="3">
    <w:abstractNumId w:val="7"/>
  </w:num>
  <w:num w:numId="4">
    <w:abstractNumId w:val="9"/>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8"/>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B772CE"/>
    <w:rsid w:val="000031BC"/>
    <w:rsid w:val="00016DE3"/>
    <w:rsid w:val="00017E0B"/>
    <w:rsid w:val="000350BF"/>
    <w:rsid w:val="000358F6"/>
    <w:rsid w:val="000369AD"/>
    <w:rsid w:val="000447BA"/>
    <w:rsid w:val="00060639"/>
    <w:rsid w:val="00064A59"/>
    <w:rsid w:val="00082008"/>
    <w:rsid w:val="00085853"/>
    <w:rsid w:val="000B0CC0"/>
    <w:rsid w:val="000C5787"/>
    <w:rsid w:val="000C7D75"/>
    <w:rsid w:val="000D1490"/>
    <w:rsid w:val="000D30BC"/>
    <w:rsid w:val="000E37C6"/>
    <w:rsid w:val="000F2DEE"/>
    <w:rsid w:val="001064BE"/>
    <w:rsid w:val="0012275C"/>
    <w:rsid w:val="00123322"/>
    <w:rsid w:val="00163FCF"/>
    <w:rsid w:val="001C6A2D"/>
    <w:rsid w:val="001D69C3"/>
    <w:rsid w:val="001F3EF8"/>
    <w:rsid w:val="00216A7C"/>
    <w:rsid w:val="0022136F"/>
    <w:rsid w:val="002219C5"/>
    <w:rsid w:val="00252C87"/>
    <w:rsid w:val="00265215"/>
    <w:rsid w:val="00293EE7"/>
    <w:rsid w:val="002A224D"/>
    <w:rsid w:val="002A6286"/>
    <w:rsid w:val="002A777F"/>
    <w:rsid w:val="002D0174"/>
    <w:rsid w:val="002F6B61"/>
    <w:rsid w:val="00316762"/>
    <w:rsid w:val="00321791"/>
    <w:rsid w:val="00361F8D"/>
    <w:rsid w:val="00367274"/>
    <w:rsid w:val="003729E6"/>
    <w:rsid w:val="0039375D"/>
    <w:rsid w:val="00396E7F"/>
    <w:rsid w:val="00397777"/>
    <w:rsid w:val="003B74D9"/>
    <w:rsid w:val="004004E6"/>
    <w:rsid w:val="00407A0A"/>
    <w:rsid w:val="00424808"/>
    <w:rsid w:val="00460690"/>
    <w:rsid w:val="004668AD"/>
    <w:rsid w:val="00467342"/>
    <w:rsid w:val="0047001F"/>
    <w:rsid w:val="004A0BD7"/>
    <w:rsid w:val="004B14C8"/>
    <w:rsid w:val="004E3281"/>
    <w:rsid w:val="004E7D80"/>
    <w:rsid w:val="004F5603"/>
    <w:rsid w:val="004F603E"/>
    <w:rsid w:val="004F65D2"/>
    <w:rsid w:val="00514CD9"/>
    <w:rsid w:val="005254EF"/>
    <w:rsid w:val="00575F4C"/>
    <w:rsid w:val="00576327"/>
    <w:rsid w:val="00577E39"/>
    <w:rsid w:val="00583EDE"/>
    <w:rsid w:val="00590BE5"/>
    <w:rsid w:val="005F2C06"/>
    <w:rsid w:val="005F4220"/>
    <w:rsid w:val="00615AFD"/>
    <w:rsid w:val="0061617D"/>
    <w:rsid w:val="00624F81"/>
    <w:rsid w:val="006256D6"/>
    <w:rsid w:val="00631F8B"/>
    <w:rsid w:val="00631FF9"/>
    <w:rsid w:val="00635619"/>
    <w:rsid w:val="00646511"/>
    <w:rsid w:val="00682C52"/>
    <w:rsid w:val="00694660"/>
    <w:rsid w:val="006A1562"/>
    <w:rsid w:val="006A2B3E"/>
    <w:rsid w:val="006B0793"/>
    <w:rsid w:val="006C0376"/>
    <w:rsid w:val="006C4A88"/>
    <w:rsid w:val="006D6C9E"/>
    <w:rsid w:val="006E6937"/>
    <w:rsid w:val="0071132C"/>
    <w:rsid w:val="0073248B"/>
    <w:rsid w:val="007410D7"/>
    <w:rsid w:val="00745B15"/>
    <w:rsid w:val="007752B9"/>
    <w:rsid w:val="00797F44"/>
    <w:rsid w:val="007A2ACA"/>
    <w:rsid w:val="007A78DA"/>
    <w:rsid w:val="007B1716"/>
    <w:rsid w:val="007B28B6"/>
    <w:rsid w:val="007B7C00"/>
    <w:rsid w:val="007E169C"/>
    <w:rsid w:val="007F059D"/>
    <w:rsid w:val="00807B4A"/>
    <w:rsid w:val="008110A7"/>
    <w:rsid w:val="00836C1E"/>
    <w:rsid w:val="00872325"/>
    <w:rsid w:val="00873AF5"/>
    <w:rsid w:val="00887768"/>
    <w:rsid w:val="008B3920"/>
    <w:rsid w:val="008C5EFC"/>
    <w:rsid w:val="008D2FD3"/>
    <w:rsid w:val="008E54DD"/>
    <w:rsid w:val="00967C56"/>
    <w:rsid w:val="0097633B"/>
    <w:rsid w:val="0098012E"/>
    <w:rsid w:val="00982D76"/>
    <w:rsid w:val="009855FC"/>
    <w:rsid w:val="00995CE9"/>
    <w:rsid w:val="009D30EE"/>
    <w:rsid w:val="009D485F"/>
    <w:rsid w:val="00A1556B"/>
    <w:rsid w:val="00A22F85"/>
    <w:rsid w:val="00A60B27"/>
    <w:rsid w:val="00A616D3"/>
    <w:rsid w:val="00A66BFC"/>
    <w:rsid w:val="00A75ECD"/>
    <w:rsid w:val="00A92FC7"/>
    <w:rsid w:val="00AA2DE9"/>
    <w:rsid w:val="00AA61F9"/>
    <w:rsid w:val="00AD1045"/>
    <w:rsid w:val="00B16FEC"/>
    <w:rsid w:val="00B17141"/>
    <w:rsid w:val="00B5388F"/>
    <w:rsid w:val="00B772CE"/>
    <w:rsid w:val="00B95608"/>
    <w:rsid w:val="00BA3299"/>
    <w:rsid w:val="00BB2490"/>
    <w:rsid w:val="00BB469D"/>
    <w:rsid w:val="00BD50B5"/>
    <w:rsid w:val="00BD55CA"/>
    <w:rsid w:val="00BF4905"/>
    <w:rsid w:val="00C0707A"/>
    <w:rsid w:val="00C11D36"/>
    <w:rsid w:val="00C320CF"/>
    <w:rsid w:val="00C35F82"/>
    <w:rsid w:val="00C513AD"/>
    <w:rsid w:val="00C61B1B"/>
    <w:rsid w:val="00C65769"/>
    <w:rsid w:val="00C83582"/>
    <w:rsid w:val="00CE5B3F"/>
    <w:rsid w:val="00D308A7"/>
    <w:rsid w:val="00D33B00"/>
    <w:rsid w:val="00D35B11"/>
    <w:rsid w:val="00D61E7B"/>
    <w:rsid w:val="00D64F7D"/>
    <w:rsid w:val="00D74AE4"/>
    <w:rsid w:val="00D80B0B"/>
    <w:rsid w:val="00DA28A1"/>
    <w:rsid w:val="00DA542E"/>
    <w:rsid w:val="00DD1E18"/>
    <w:rsid w:val="00DE0A8B"/>
    <w:rsid w:val="00DE5C58"/>
    <w:rsid w:val="00E03D6D"/>
    <w:rsid w:val="00E27D7C"/>
    <w:rsid w:val="00E44A61"/>
    <w:rsid w:val="00E54198"/>
    <w:rsid w:val="00E612D2"/>
    <w:rsid w:val="00E65C93"/>
    <w:rsid w:val="00EF4BF4"/>
    <w:rsid w:val="00F0377F"/>
    <w:rsid w:val="00F06654"/>
    <w:rsid w:val="00F41188"/>
    <w:rsid w:val="00F4735C"/>
    <w:rsid w:val="00F50E5E"/>
    <w:rsid w:val="00F90981"/>
    <w:rsid w:val="00F97E5C"/>
    <w:rsid w:val="00FC0537"/>
    <w:rsid w:val="00FD0AD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716"/>
    <w:rPr>
      <w:sz w:val="24"/>
      <w:szCs w:val="24"/>
    </w:rPr>
  </w:style>
  <w:style w:type="paragraph" w:styleId="Naslov1">
    <w:name w:val="heading 1"/>
    <w:basedOn w:val="Normal"/>
    <w:next w:val="Normal"/>
    <w:qFormat/>
    <w:rsid w:val="007B1716"/>
    <w:pPr>
      <w:keepNext/>
      <w:outlineLvl w:val="0"/>
    </w:pPr>
    <w:rPr>
      <w:rFonts w:ascii="Arial" w:hAnsi="Arial" w:cs="Arial"/>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rsid w:val="007B1716"/>
    <w:pPr>
      <w:jc w:val="both"/>
    </w:pPr>
    <w:rPr>
      <w:rFonts w:ascii="Arial" w:hAnsi="Arial" w:cs="Arial"/>
    </w:rPr>
  </w:style>
  <w:style w:type="character" w:styleId="Hiperveza">
    <w:name w:val="Hyperlink"/>
    <w:basedOn w:val="Zadanifontodlomka"/>
    <w:rsid w:val="006B0793"/>
    <w:rPr>
      <w:color w:val="0000FF"/>
      <w:u w:val="single"/>
    </w:rPr>
  </w:style>
  <w:style w:type="paragraph" w:styleId="Tekstbalonia">
    <w:name w:val="Balloon Text"/>
    <w:basedOn w:val="Normal"/>
    <w:semiHidden/>
    <w:rsid w:val="006B0793"/>
    <w:rPr>
      <w:rFonts w:ascii="Tahoma" w:hAnsi="Tahoma" w:cs="Tahoma"/>
      <w:sz w:val="16"/>
      <w:szCs w:val="16"/>
    </w:rPr>
  </w:style>
  <w:style w:type="paragraph" w:styleId="Odlomakpopisa">
    <w:name w:val="List Paragraph"/>
    <w:basedOn w:val="Normal"/>
    <w:uiPriority w:val="34"/>
    <w:qFormat/>
    <w:rsid w:val="00064A59"/>
    <w:pPr>
      <w:ind w:left="720"/>
      <w:contextualSpacing/>
    </w:pPr>
  </w:style>
  <w:style w:type="paragraph" w:styleId="Bezproreda">
    <w:name w:val="No Spacing"/>
    <w:uiPriority w:val="99"/>
    <w:qFormat/>
    <w:rsid w:val="00E44A61"/>
    <w:rPr>
      <w:rFonts w:ascii="Calibri" w:eastAsia="Calibri" w:hAnsi="Calibri" w:cs="Calibri"/>
      <w:sz w:val="22"/>
      <w:szCs w:val="22"/>
      <w:lang w:eastAsia="en-US"/>
    </w:rPr>
  </w:style>
  <w:style w:type="table" w:styleId="Reetkatablice">
    <w:name w:val="Table Grid"/>
    <w:basedOn w:val="Obinatablica"/>
    <w:rsid w:val="00B171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76327"/>
    <w:pPr>
      <w:autoSpaceDE w:val="0"/>
      <w:autoSpaceDN w:val="0"/>
      <w:adjustRightInd w:val="0"/>
    </w:pPr>
    <w:rPr>
      <w:rFonts w:ascii="Arial" w:hAnsi="Arial" w:cs="Arial"/>
      <w:color w:val="000000"/>
      <w:sz w:val="24"/>
      <w:szCs w:val="24"/>
    </w:rPr>
  </w:style>
  <w:style w:type="paragraph" w:customStyle="1" w:styleId="box453040">
    <w:name w:val="box_453040"/>
    <w:basedOn w:val="Normal"/>
    <w:rsid w:val="00CE5B3F"/>
    <w:pPr>
      <w:spacing w:before="100" w:beforeAutospacing="1" w:after="100" w:afterAutospacing="1"/>
    </w:pPr>
  </w:style>
  <w:style w:type="paragraph" w:styleId="Zaglavlje">
    <w:name w:val="header"/>
    <w:basedOn w:val="Normal"/>
    <w:link w:val="ZaglavljeChar"/>
    <w:unhideWhenUsed/>
    <w:rsid w:val="004F603E"/>
    <w:pPr>
      <w:tabs>
        <w:tab w:val="center" w:pos="4536"/>
        <w:tab w:val="right" w:pos="9072"/>
      </w:tabs>
    </w:pPr>
  </w:style>
  <w:style w:type="character" w:customStyle="1" w:styleId="ZaglavljeChar">
    <w:name w:val="Zaglavlje Char"/>
    <w:basedOn w:val="Zadanifontodlomka"/>
    <w:link w:val="Zaglavlje"/>
    <w:rsid w:val="004F603E"/>
    <w:rPr>
      <w:sz w:val="24"/>
      <w:szCs w:val="24"/>
    </w:rPr>
  </w:style>
  <w:style w:type="paragraph" w:styleId="Podnoje">
    <w:name w:val="footer"/>
    <w:basedOn w:val="Normal"/>
    <w:link w:val="PodnojeChar"/>
    <w:unhideWhenUsed/>
    <w:rsid w:val="004F603E"/>
    <w:pPr>
      <w:tabs>
        <w:tab w:val="center" w:pos="4536"/>
        <w:tab w:val="right" w:pos="9072"/>
      </w:tabs>
    </w:pPr>
  </w:style>
  <w:style w:type="character" w:customStyle="1" w:styleId="PodnojeChar">
    <w:name w:val="Podnožje Char"/>
    <w:basedOn w:val="Zadanifontodlomka"/>
    <w:link w:val="Podnoje"/>
    <w:rsid w:val="004F603E"/>
    <w:rPr>
      <w:sz w:val="24"/>
      <w:szCs w:val="24"/>
    </w:rPr>
  </w:style>
</w:styles>
</file>

<file path=word/webSettings.xml><?xml version="1.0" encoding="utf-8"?>
<w:webSettings xmlns:r="http://schemas.openxmlformats.org/officeDocument/2006/relationships" xmlns:w="http://schemas.openxmlformats.org/wordprocessingml/2006/main">
  <w:divs>
    <w:div w:id="79497348">
      <w:bodyDiv w:val="1"/>
      <w:marLeft w:val="0"/>
      <w:marRight w:val="0"/>
      <w:marTop w:val="0"/>
      <w:marBottom w:val="0"/>
      <w:divBdr>
        <w:top w:val="none" w:sz="0" w:space="0" w:color="auto"/>
        <w:left w:val="none" w:sz="0" w:space="0" w:color="auto"/>
        <w:bottom w:val="none" w:sz="0" w:space="0" w:color="auto"/>
        <w:right w:val="none" w:sz="0" w:space="0" w:color="auto"/>
      </w:divBdr>
    </w:div>
    <w:div w:id="266229659">
      <w:bodyDiv w:val="1"/>
      <w:marLeft w:val="0"/>
      <w:marRight w:val="0"/>
      <w:marTop w:val="0"/>
      <w:marBottom w:val="0"/>
      <w:divBdr>
        <w:top w:val="none" w:sz="0" w:space="0" w:color="auto"/>
        <w:left w:val="none" w:sz="0" w:space="0" w:color="auto"/>
        <w:bottom w:val="none" w:sz="0" w:space="0" w:color="auto"/>
        <w:right w:val="none" w:sz="0" w:space="0" w:color="auto"/>
      </w:divBdr>
    </w:div>
    <w:div w:id="448470465">
      <w:bodyDiv w:val="1"/>
      <w:marLeft w:val="0"/>
      <w:marRight w:val="0"/>
      <w:marTop w:val="0"/>
      <w:marBottom w:val="0"/>
      <w:divBdr>
        <w:top w:val="none" w:sz="0" w:space="0" w:color="auto"/>
        <w:left w:val="none" w:sz="0" w:space="0" w:color="auto"/>
        <w:bottom w:val="none" w:sz="0" w:space="0" w:color="auto"/>
        <w:right w:val="none" w:sz="0" w:space="0" w:color="auto"/>
      </w:divBdr>
    </w:div>
    <w:div w:id="726336822">
      <w:bodyDiv w:val="1"/>
      <w:marLeft w:val="0"/>
      <w:marRight w:val="0"/>
      <w:marTop w:val="0"/>
      <w:marBottom w:val="0"/>
      <w:divBdr>
        <w:top w:val="none" w:sz="0" w:space="0" w:color="auto"/>
        <w:left w:val="none" w:sz="0" w:space="0" w:color="auto"/>
        <w:bottom w:val="none" w:sz="0" w:space="0" w:color="auto"/>
        <w:right w:val="none" w:sz="0" w:space="0" w:color="auto"/>
      </w:divBdr>
    </w:div>
    <w:div w:id="822045754">
      <w:bodyDiv w:val="1"/>
      <w:marLeft w:val="0"/>
      <w:marRight w:val="0"/>
      <w:marTop w:val="0"/>
      <w:marBottom w:val="0"/>
      <w:divBdr>
        <w:top w:val="none" w:sz="0" w:space="0" w:color="auto"/>
        <w:left w:val="none" w:sz="0" w:space="0" w:color="auto"/>
        <w:bottom w:val="none" w:sz="0" w:space="0" w:color="auto"/>
        <w:right w:val="none" w:sz="0" w:space="0" w:color="auto"/>
      </w:divBdr>
    </w:div>
    <w:div w:id="869731379">
      <w:bodyDiv w:val="1"/>
      <w:marLeft w:val="0"/>
      <w:marRight w:val="0"/>
      <w:marTop w:val="0"/>
      <w:marBottom w:val="0"/>
      <w:divBdr>
        <w:top w:val="none" w:sz="0" w:space="0" w:color="auto"/>
        <w:left w:val="none" w:sz="0" w:space="0" w:color="auto"/>
        <w:bottom w:val="none" w:sz="0" w:space="0" w:color="auto"/>
        <w:right w:val="none" w:sz="0" w:space="0" w:color="auto"/>
      </w:divBdr>
    </w:div>
    <w:div w:id="907962822">
      <w:bodyDiv w:val="1"/>
      <w:marLeft w:val="0"/>
      <w:marRight w:val="0"/>
      <w:marTop w:val="0"/>
      <w:marBottom w:val="0"/>
      <w:divBdr>
        <w:top w:val="none" w:sz="0" w:space="0" w:color="auto"/>
        <w:left w:val="none" w:sz="0" w:space="0" w:color="auto"/>
        <w:bottom w:val="none" w:sz="0" w:space="0" w:color="auto"/>
        <w:right w:val="none" w:sz="0" w:space="0" w:color="auto"/>
      </w:divBdr>
    </w:div>
    <w:div w:id="1018847250">
      <w:bodyDiv w:val="1"/>
      <w:marLeft w:val="0"/>
      <w:marRight w:val="0"/>
      <w:marTop w:val="0"/>
      <w:marBottom w:val="0"/>
      <w:divBdr>
        <w:top w:val="none" w:sz="0" w:space="0" w:color="auto"/>
        <w:left w:val="none" w:sz="0" w:space="0" w:color="auto"/>
        <w:bottom w:val="none" w:sz="0" w:space="0" w:color="auto"/>
        <w:right w:val="none" w:sz="0" w:space="0" w:color="auto"/>
      </w:divBdr>
    </w:div>
    <w:div w:id="1139303657">
      <w:bodyDiv w:val="1"/>
      <w:marLeft w:val="0"/>
      <w:marRight w:val="0"/>
      <w:marTop w:val="0"/>
      <w:marBottom w:val="0"/>
      <w:divBdr>
        <w:top w:val="none" w:sz="0" w:space="0" w:color="auto"/>
        <w:left w:val="none" w:sz="0" w:space="0" w:color="auto"/>
        <w:bottom w:val="none" w:sz="0" w:space="0" w:color="auto"/>
        <w:right w:val="none" w:sz="0" w:space="0" w:color="auto"/>
      </w:divBdr>
    </w:div>
    <w:div w:id="1403866087">
      <w:bodyDiv w:val="1"/>
      <w:marLeft w:val="0"/>
      <w:marRight w:val="0"/>
      <w:marTop w:val="0"/>
      <w:marBottom w:val="0"/>
      <w:divBdr>
        <w:top w:val="none" w:sz="0" w:space="0" w:color="auto"/>
        <w:left w:val="none" w:sz="0" w:space="0" w:color="auto"/>
        <w:bottom w:val="none" w:sz="0" w:space="0" w:color="auto"/>
        <w:right w:val="none" w:sz="0" w:space="0" w:color="auto"/>
      </w:divBdr>
    </w:div>
    <w:div w:id="1511411737">
      <w:bodyDiv w:val="1"/>
      <w:marLeft w:val="0"/>
      <w:marRight w:val="0"/>
      <w:marTop w:val="0"/>
      <w:marBottom w:val="0"/>
      <w:divBdr>
        <w:top w:val="none" w:sz="0" w:space="0" w:color="auto"/>
        <w:left w:val="none" w:sz="0" w:space="0" w:color="auto"/>
        <w:bottom w:val="none" w:sz="0" w:space="0" w:color="auto"/>
        <w:right w:val="none" w:sz="0" w:space="0" w:color="auto"/>
      </w:divBdr>
    </w:div>
    <w:div w:id="152104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ed@os-legrad.skole.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vor.cvetnic@skole.hr" TargetMode="External"/><Relationship Id="rId5" Type="http://schemas.openxmlformats.org/officeDocument/2006/relationships/webSettings" Target="webSettings.xml"/><Relationship Id="rId10" Type="http://schemas.openxmlformats.org/officeDocument/2006/relationships/hyperlink" Target="mailto:ured@os-legrad.skole.hr" TargetMode="External"/><Relationship Id="rId4" Type="http://schemas.openxmlformats.org/officeDocument/2006/relationships/settings" Target="settings.xml"/><Relationship Id="rId9" Type="http://schemas.openxmlformats.org/officeDocument/2006/relationships/hyperlink" Target="http://os-legrad.skole.hr"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1BBDD5-C508-4E76-B201-A95D81966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1963</Words>
  <Characters>11195</Characters>
  <Application>Microsoft Office Word</Application>
  <DocSecurity>0</DocSecurity>
  <Lines>93</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REPUBLIKA HRVATSKA</vt:lpstr>
      <vt:lpstr>REPUBLIKA HRVATSKA</vt:lpstr>
    </vt:vector>
  </TitlesOfParts>
  <Company/>
  <LinksUpToDate>false</LinksUpToDate>
  <CharactersWithSpaces>13132</CharactersWithSpaces>
  <SharedDoc>false</SharedDoc>
  <HLinks>
    <vt:vector size="6" baseType="variant">
      <vt:variant>
        <vt:i4>3735627</vt:i4>
      </vt:variant>
      <vt:variant>
        <vt:i4>0</vt:i4>
      </vt:variant>
      <vt:variant>
        <vt:i4>0</vt:i4>
      </vt:variant>
      <vt:variant>
        <vt:i4>5</vt:i4>
      </vt:variant>
      <vt:variant>
        <vt:lpwstr>mailto:os-legrad-001@skole.t-com.hr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Mirjana</dc:creator>
  <cp:keywords>OŠ Legrad</cp:keywords>
  <cp:lastModifiedBy>Mirjana Horvat</cp:lastModifiedBy>
  <cp:revision>6</cp:revision>
  <cp:lastPrinted>2019-06-18T09:46:00Z</cp:lastPrinted>
  <dcterms:created xsi:type="dcterms:W3CDTF">2019-06-17T11:22:00Z</dcterms:created>
  <dcterms:modified xsi:type="dcterms:W3CDTF">2019-06-18T09:50:00Z</dcterms:modified>
</cp:coreProperties>
</file>